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B0" w:rsidRDefault="00DB3EB0" w:rsidP="00DB3EB0">
      <w:pPr>
        <w:jc w:val="center"/>
        <w:rPr>
          <w:rFonts w:ascii="方正小标宋_GBK" w:eastAsia="方正小标宋_GBK" w:hAnsiTheme="minorEastAsia" w:cs="宋体"/>
          <w:b/>
          <w:bCs/>
          <w:kern w:val="0"/>
          <w:sz w:val="36"/>
          <w:szCs w:val="21"/>
        </w:rPr>
      </w:pPr>
      <w:r w:rsidRPr="00D64D8B">
        <w:rPr>
          <w:rFonts w:ascii="方正小标宋_GBK" w:eastAsia="方正小标宋_GBK" w:hAnsiTheme="minorEastAsia" w:cs="宋体" w:hint="eastAsia"/>
          <w:b/>
          <w:bCs/>
          <w:kern w:val="0"/>
          <w:sz w:val="36"/>
          <w:szCs w:val="21"/>
        </w:rPr>
        <w:t>广发银行重庆分行招聘岗位及应聘条件</w:t>
      </w:r>
    </w:p>
    <w:p w:rsidR="005F26E1" w:rsidRDefault="005F26E1" w:rsidP="005F26E1">
      <w:pPr>
        <w:widowControl/>
        <w:wordWrap w:val="0"/>
        <w:spacing w:line="360" w:lineRule="auto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</w:p>
    <w:p w:rsidR="005F26E1" w:rsidRPr="005F26E1" w:rsidRDefault="005F26E1" w:rsidP="005F26E1">
      <w:pPr>
        <w:wordWrap w:val="0"/>
        <w:spacing w:line="360" w:lineRule="auto"/>
        <w:ind w:firstLineChars="150" w:firstLine="361"/>
        <w:rPr>
          <w:rFonts w:ascii="仿宋" w:eastAsia="仿宋" w:hAnsi="仿宋" w:cs="Arial"/>
          <w:b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b/>
          <w:kern w:val="0"/>
          <w:sz w:val="24"/>
          <w:szCs w:val="18"/>
        </w:rPr>
        <w:t>（一）九龙坡支行行长、沙坪坝支行行长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/>
          <w:kern w:val="0"/>
          <w:sz w:val="24"/>
          <w:szCs w:val="18"/>
        </w:rPr>
        <w:t>1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．全日制本科及以上学历，综合素质优秀，工作富有激情；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/>
          <w:kern w:val="0"/>
          <w:sz w:val="24"/>
          <w:szCs w:val="18"/>
        </w:rPr>
        <w:t>2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．5年以上商业银行市场拓展经验，熟悉公司业务，具有2年以上支行管理经验优先；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/>
          <w:kern w:val="0"/>
          <w:sz w:val="24"/>
          <w:szCs w:val="18"/>
        </w:rPr>
        <w:t>3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．熟悉银行产品，熟知有关经济、金融的法律、法规；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/>
          <w:kern w:val="0"/>
          <w:sz w:val="24"/>
          <w:szCs w:val="18"/>
        </w:rPr>
        <w:t>4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．具有较强的文字表达能力、团队领导和沟通协调能力，较强的执行推动能力；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/>
          <w:kern w:val="0"/>
          <w:sz w:val="24"/>
          <w:szCs w:val="18"/>
        </w:rPr>
        <w:t>5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．具有较好的社会关系和客户资源，较强的市场拓展能力和良好的风险管理意识；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6．其他条件特别优秀的，招聘条件可适度放宽。</w:t>
      </w:r>
    </w:p>
    <w:p w:rsidR="005F26E1" w:rsidRPr="005F26E1" w:rsidRDefault="005F26E1" w:rsidP="005F26E1">
      <w:pPr>
        <w:wordWrap w:val="0"/>
        <w:spacing w:line="360" w:lineRule="auto"/>
        <w:ind w:firstLineChars="150" w:firstLine="361"/>
        <w:rPr>
          <w:rFonts w:ascii="仿宋" w:eastAsia="仿宋" w:hAnsi="仿宋" w:cs="Arial"/>
          <w:b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b/>
          <w:kern w:val="0"/>
          <w:sz w:val="24"/>
          <w:szCs w:val="18"/>
        </w:rPr>
        <w:t>（二）市场营销业务团队负责人（若干）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/>
          <w:kern w:val="0"/>
          <w:sz w:val="24"/>
          <w:szCs w:val="18"/>
        </w:rPr>
        <w:t>1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．全日制本科及以上学历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/>
          <w:kern w:val="0"/>
          <w:sz w:val="24"/>
          <w:szCs w:val="18"/>
        </w:rPr>
        <w:t>2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5F26E1">
        <w:rPr>
          <w:rFonts w:ascii="仿宋" w:eastAsia="仿宋" w:hAnsi="仿宋" w:cs="Arial"/>
          <w:kern w:val="0"/>
          <w:sz w:val="24"/>
          <w:szCs w:val="18"/>
        </w:rPr>
        <w:t>5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年以上商业银行市场拓展经验，熟悉公司业务，具有团队管理经验优先；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/>
          <w:kern w:val="0"/>
          <w:sz w:val="24"/>
          <w:szCs w:val="18"/>
        </w:rPr>
        <w:t>3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．熟悉银行产品，熟知有关经济、金融的法律、法规；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/>
          <w:kern w:val="0"/>
          <w:sz w:val="24"/>
          <w:szCs w:val="18"/>
        </w:rPr>
        <w:t>4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．具有较强的文字表达能力、团队领导和沟通协调能力，较强的执行推动能力；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/>
          <w:kern w:val="0"/>
          <w:sz w:val="24"/>
          <w:szCs w:val="18"/>
        </w:rPr>
        <w:t>5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．具有较好的社会关系和客户资源，较强的市场拓展能力和良好的风险管理意识；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6．其他条件特别优秀的，招聘条件可适度放宽。</w:t>
      </w:r>
    </w:p>
    <w:p w:rsidR="005F26E1" w:rsidRPr="005F26E1" w:rsidRDefault="005F26E1" w:rsidP="005F26E1">
      <w:pPr>
        <w:wordWrap w:val="0"/>
        <w:spacing w:line="360" w:lineRule="auto"/>
        <w:ind w:firstLineChars="150" w:firstLine="361"/>
        <w:rPr>
          <w:rFonts w:ascii="仿宋" w:eastAsia="仿宋" w:hAnsi="仿宋" w:cs="Arial"/>
          <w:b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b/>
          <w:kern w:val="0"/>
          <w:sz w:val="24"/>
          <w:szCs w:val="18"/>
        </w:rPr>
        <w:t>（三）支行主管（公司金融）（若干）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/>
          <w:kern w:val="0"/>
          <w:sz w:val="24"/>
          <w:szCs w:val="18"/>
        </w:rPr>
        <w:t>1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5F26E1">
        <w:rPr>
          <w:rFonts w:ascii="仿宋" w:eastAsia="仿宋" w:hAnsi="仿宋" w:cs="Arial"/>
          <w:kern w:val="0"/>
          <w:sz w:val="24"/>
          <w:szCs w:val="18"/>
        </w:rPr>
        <w:t>全日制本科及以上学历，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综合素质优秀，工作富有激情；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/>
          <w:kern w:val="0"/>
          <w:sz w:val="24"/>
          <w:szCs w:val="18"/>
        </w:rPr>
        <w:t>2．具有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Pr="005F26E1">
        <w:rPr>
          <w:rFonts w:ascii="仿宋" w:eastAsia="仿宋" w:hAnsi="仿宋" w:cs="Arial"/>
          <w:kern w:val="0"/>
          <w:sz w:val="24"/>
          <w:szCs w:val="18"/>
        </w:rPr>
        <w:t>年以上商业银行市场拓展经验；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3．</w:t>
      </w:r>
      <w:r w:rsidRPr="005F26E1">
        <w:rPr>
          <w:rFonts w:ascii="仿宋" w:eastAsia="仿宋" w:hAnsi="仿宋" w:cs="Arial"/>
          <w:kern w:val="0"/>
          <w:sz w:val="24"/>
          <w:szCs w:val="18"/>
        </w:rPr>
        <w:t>熟悉银行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公司</w:t>
      </w:r>
      <w:r w:rsidRPr="005F26E1">
        <w:rPr>
          <w:rFonts w:ascii="仿宋" w:eastAsia="仿宋" w:hAnsi="仿宋" w:cs="Arial"/>
          <w:kern w:val="0"/>
          <w:sz w:val="24"/>
          <w:szCs w:val="18"/>
        </w:rPr>
        <w:t>产品，熟知金融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5F26E1">
        <w:rPr>
          <w:rFonts w:ascii="仿宋" w:eastAsia="仿宋" w:hAnsi="仿宋" w:cs="Arial"/>
          <w:kern w:val="0"/>
          <w:sz w:val="24"/>
          <w:szCs w:val="18"/>
        </w:rPr>
        <w:t>经济法律法规；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Pr="005F26E1">
        <w:rPr>
          <w:rFonts w:ascii="仿宋" w:eastAsia="仿宋" w:hAnsi="仿宋" w:cs="Arial"/>
          <w:kern w:val="0"/>
          <w:sz w:val="24"/>
          <w:szCs w:val="18"/>
        </w:rPr>
        <w:t>．有较强的团队领导和沟通协调能力，较强的执行推动能力和市场拓展能力；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5</w:t>
      </w:r>
      <w:r w:rsidRPr="005F26E1">
        <w:rPr>
          <w:rFonts w:ascii="仿宋" w:eastAsia="仿宋" w:hAnsi="仿宋" w:cs="Arial"/>
          <w:kern w:val="0"/>
          <w:sz w:val="24"/>
          <w:szCs w:val="18"/>
        </w:rPr>
        <w:t>．具有较好的社会关系和客户资源。</w:t>
      </w:r>
    </w:p>
    <w:p w:rsidR="005F26E1" w:rsidRPr="005F26E1" w:rsidRDefault="005F26E1" w:rsidP="005F26E1">
      <w:pPr>
        <w:wordWrap w:val="0"/>
        <w:spacing w:line="360" w:lineRule="auto"/>
        <w:ind w:firstLineChars="150" w:firstLine="361"/>
        <w:rPr>
          <w:rFonts w:ascii="仿宋" w:eastAsia="仿宋" w:hAnsi="仿宋" w:cs="Arial"/>
          <w:b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b/>
          <w:kern w:val="0"/>
          <w:sz w:val="24"/>
          <w:szCs w:val="18"/>
        </w:rPr>
        <w:t>（四）支行主管（个人金融）（若干）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/>
          <w:kern w:val="0"/>
          <w:sz w:val="24"/>
          <w:szCs w:val="18"/>
        </w:rPr>
        <w:t>1．全日制本科及以上学历，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综合素质优秀，工作富有激情；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/>
          <w:kern w:val="0"/>
          <w:sz w:val="24"/>
          <w:szCs w:val="18"/>
        </w:rPr>
        <w:t>2．具有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Pr="005F26E1">
        <w:rPr>
          <w:rFonts w:ascii="仿宋" w:eastAsia="仿宋" w:hAnsi="仿宋" w:cs="Arial"/>
          <w:kern w:val="0"/>
          <w:sz w:val="24"/>
          <w:szCs w:val="18"/>
        </w:rPr>
        <w:t>年以上商业银行市场拓展经验；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/>
          <w:kern w:val="0"/>
          <w:sz w:val="24"/>
          <w:szCs w:val="18"/>
        </w:rPr>
        <w:t>3．熟悉银行</w:t>
      </w:r>
      <w:proofErr w:type="gramStart"/>
      <w:r w:rsidRPr="005F26E1">
        <w:rPr>
          <w:rFonts w:ascii="仿宋" w:eastAsia="仿宋" w:hAnsi="仿宋" w:cs="Arial"/>
          <w:kern w:val="0"/>
          <w:sz w:val="24"/>
          <w:szCs w:val="18"/>
        </w:rPr>
        <w:t>个</w:t>
      </w:r>
      <w:proofErr w:type="gramEnd"/>
      <w:r w:rsidRPr="005F26E1">
        <w:rPr>
          <w:rFonts w:ascii="仿宋" w:eastAsia="仿宋" w:hAnsi="仿宋" w:cs="Arial"/>
          <w:kern w:val="0"/>
          <w:sz w:val="24"/>
          <w:szCs w:val="18"/>
        </w:rPr>
        <w:t>金产品，熟知金融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5F26E1">
        <w:rPr>
          <w:rFonts w:ascii="仿宋" w:eastAsia="仿宋" w:hAnsi="仿宋" w:cs="Arial"/>
          <w:kern w:val="0"/>
          <w:sz w:val="24"/>
          <w:szCs w:val="18"/>
        </w:rPr>
        <w:t>经济法律法规；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lastRenderedPageBreak/>
        <w:t>4</w:t>
      </w:r>
      <w:r w:rsidRPr="005F26E1">
        <w:rPr>
          <w:rFonts w:ascii="仿宋" w:eastAsia="仿宋" w:hAnsi="仿宋" w:cs="Arial"/>
          <w:kern w:val="0"/>
          <w:sz w:val="24"/>
          <w:szCs w:val="18"/>
        </w:rPr>
        <w:t>．有较强的团队领导和沟通协调能力，较强的执行推动能力和市场拓展能力；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5</w:t>
      </w:r>
      <w:r w:rsidRPr="005F26E1">
        <w:rPr>
          <w:rFonts w:ascii="仿宋" w:eastAsia="仿宋" w:hAnsi="仿宋" w:cs="Arial"/>
          <w:kern w:val="0"/>
          <w:sz w:val="24"/>
          <w:szCs w:val="18"/>
        </w:rPr>
        <w:t>．具有较好的社会关系和客户资源。</w:t>
      </w:r>
    </w:p>
    <w:p w:rsidR="005F26E1" w:rsidRPr="005F26E1" w:rsidRDefault="005F26E1" w:rsidP="005F26E1">
      <w:pPr>
        <w:wordWrap w:val="0"/>
        <w:spacing w:line="360" w:lineRule="auto"/>
        <w:ind w:firstLineChars="150" w:firstLine="361"/>
        <w:rPr>
          <w:rFonts w:ascii="仿宋" w:eastAsia="仿宋" w:hAnsi="仿宋" w:cs="Arial"/>
          <w:b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b/>
          <w:kern w:val="0"/>
          <w:sz w:val="24"/>
          <w:szCs w:val="18"/>
        </w:rPr>
        <w:t>（五）支行主管（运营）（若干）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/>
          <w:kern w:val="0"/>
          <w:sz w:val="24"/>
          <w:szCs w:val="18"/>
        </w:rPr>
        <w:t>1．全日制本科及以上学历，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综合素质优秀，工作富有激情；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/>
          <w:kern w:val="0"/>
          <w:sz w:val="24"/>
          <w:szCs w:val="18"/>
        </w:rPr>
        <w:t>2．具有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Pr="005F26E1">
        <w:rPr>
          <w:rFonts w:ascii="仿宋" w:eastAsia="仿宋" w:hAnsi="仿宋" w:cs="Arial"/>
          <w:kern w:val="0"/>
          <w:sz w:val="24"/>
          <w:szCs w:val="18"/>
        </w:rPr>
        <w:t>年以上商业银行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运营工作经验</w:t>
      </w:r>
      <w:r w:rsidRPr="005F26E1">
        <w:rPr>
          <w:rFonts w:ascii="仿宋" w:eastAsia="仿宋" w:hAnsi="仿宋" w:cs="Arial"/>
          <w:kern w:val="0"/>
          <w:sz w:val="24"/>
          <w:szCs w:val="18"/>
        </w:rPr>
        <w:t>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/>
          <w:kern w:val="0"/>
          <w:sz w:val="24"/>
          <w:szCs w:val="18"/>
        </w:rPr>
        <w:t>3．熟悉银行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运营工作</w:t>
      </w:r>
      <w:r w:rsidRPr="005F26E1">
        <w:rPr>
          <w:rFonts w:ascii="仿宋" w:eastAsia="仿宋" w:hAnsi="仿宋" w:cs="Arial"/>
          <w:kern w:val="0"/>
          <w:sz w:val="24"/>
          <w:szCs w:val="18"/>
        </w:rPr>
        <w:t>，熟知金融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5F26E1">
        <w:rPr>
          <w:rFonts w:ascii="仿宋" w:eastAsia="仿宋" w:hAnsi="仿宋" w:cs="Arial"/>
          <w:kern w:val="0"/>
          <w:sz w:val="24"/>
          <w:szCs w:val="18"/>
        </w:rPr>
        <w:t>经济法律法规；</w:t>
      </w:r>
    </w:p>
    <w:p w:rsid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 w:hint="eastAsia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Pr="005F26E1">
        <w:rPr>
          <w:rFonts w:ascii="仿宋" w:eastAsia="仿宋" w:hAnsi="仿宋" w:cs="Arial"/>
          <w:kern w:val="0"/>
          <w:sz w:val="24"/>
          <w:szCs w:val="18"/>
        </w:rPr>
        <w:t>．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有较强</w:t>
      </w:r>
      <w:proofErr w:type="gramStart"/>
      <w:r w:rsidRPr="005F26E1">
        <w:rPr>
          <w:rFonts w:ascii="仿宋" w:eastAsia="仿宋" w:hAnsi="仿宋" w:cs="Arial" w:hint="eastAsia"/>
          <w:kern w:val="0"/>
          <w:sz w:val="24"/>
          <w:szCs w:val="18"/>
        </w:rPr>
        <w:t>的风控意识</w:t>
      </w:r>
      <w:proofErr w:type="gramEnd"/>
      <w:r w:rsidRPr="005F26E1">
        <w:rPr>
          <w:rFonts w:ascii="仿宋" w:eastAsia="仿宋" w:hAnsi="仿宋" w:cs="Arial" w:hint="eastAsia"/>
          <w:kern w:val="0"/>
          <w:sz w:val="24"/>
          <w:szCs w:val="18"/>
        </w:rPr>
        <w:t>，有一定的管理能力，责任心强、耐心细致。</w:t>
      </w:r>
    </w:p>
    <w:p w:rsidR="007F73DC" w:rsidRPr="007F73DC" w:rsidRDefault="007F73DC" w:rsidP="007F73DC">
      <w:pPr>
        <w:wordWrap w:val="0"/>
        <w:spacing w:line="360" w:lineRule="auto"/>
        <w:ind w:firstLineChars="150" w:firstLine="361"/>
        <w:rPr>
          <w:rFonts w:ascii="仿宋" w:eastAsia="仿宋" w:hAnsi="仿宋" w:cs="Arial"/>
          <w:b/>
          <w:kern w:val="0"/>
          <w:sz w:val="24"/>
          <w:szCs w:val="18"/>
        </w:rPr>
      </w:pPr>
      <w:r w:rsidRPr="007F73DC">
        <w:rPr>
          <w:rFonts w:ascii="仿宋" w:eastAsia="仿宋" w:hAnsi="仿宋" w:cs="Arial" w:hint="eastAsia"/>
          <w:b/>
          <w:kern w:val="0"/>
          <w:sz w:val="24"/>
          <w:szCs w:val="18"/>
        </w:rPr>
        <w:t>（六）信贷审查岗（零售）（若干）</w:t>
      </w:r>
    </w:p>
    <w:p w:rsidR="007F73DC" w:rsidRPr="007F73DC" w:rsidRDefault="007F73DC" w:rsidP="007F73DC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7F73DC">
        <w:rPr>
          <w:rFonts w:ascii="仿宋" w:eastAsia="仿宋" w:hAnsi="仿宋" w:cs="Arial"/>
          <w:kern w:val="0"/>
          <w:sz w:val="24"/>
          <w:szCs w:val="18"/>
        </w:rPr>
        <w:t>1．</w:t>
      </w:r>
      <w:r w:rsidRPr="007F73DC">
        <w:rPr>
          <w:rFonts w:ascii="仿宋" w:eastAsia="仿宋" w:hAnsi="仿宋" w:cs="Arial" w:hint="eastAsia"/>
          <w:kern w:val="0"/>
          <w:sz w:val="24"/>
          <w:szCs w:val="18"/>
        </w:rPr>
        <w:t>全日制本科及以上学历，具有</w:t>
      </w:r>
      <w:r w:rsidRPr="007F73DC">
        <w:rPr>
          <w:rFonts w:ascii="仿宋" w:eastAsia="仿宋" w:hAnsi="仿宋" w:cs="Arial"/>
          <w:kern w:val="0"/>
          <w:sz w:val="24"/>
          <w:szCs w:val="18"/>
        </w:rPr>
        <w:t>3</w:t>
      </w:r>
      <w:r w:rsidRPr="007F73DC">
        <w:rPr>
          <w:rFonts w:ascii="仿宋" w:eastAsia="仿宋" w:hAnsi="仿宋" w:cs="Arial" w:hint="eastAsia"/>
          <w:kern w:val="0"/>
          <w:sz w:val="24"/>
          <w:szCs w:val="18"/>
        </w:rPr>
        <w:t>年以上商业银行风险管理、合</w:t>
      </w:r>
      <w:proofErr w:type="gramStart"/>
      <w:r w:rsidRPr="007F73DC">
        <w:rPr>
          <w:rFonts w:ascii="仿宋" w:eastAsia="仿宋" w:hAnsi="仿宋" w:cs="Arial" w:hint="eastAsia"/>
          <w:kern w:val="0"/>
          <w:sz w:val="24"/>
          <w:szCs w:val="18"/>
        </w:rPr>
        <w:t>规</w:t>
      </w:r>
      <w:proofErr w:type="gramEnd"/>
      <w:r w:rsidRPr="007F73DC">
        <w:rPr>
          <w:rFonts w:ascii="仿宋" w:eastAsia="仿宋" w:hAnsi="仿宋" w:cs="Arial" w:hint="eastAsia"/>
          <w:kern w:val="0"/>
          <w:sz w:val="24"/>
          <w:szCs w:val="18"/>
        </w:rPr>
        <w:t>或信贷审查工作经历；</w:t>
      </w:r>
    </w:p>
    <w:p w:rsidR="007F73DC" w:rsidRPr="007F73DC" w:rsidRDefault="007F73DC" w:rsidP="007F73DC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7F73DC">
        <w:rPr>
          <w:rFonts w:ascii="仿宋" w:eastAsia="仿宋" w:hAnsi="仿宋" w:cs="Arial"/>
          <w:kern w:val="0"/>
          <w:sz w:val="24"/>
          <w:szCs w:val="18"/>
        </w:rPr>
        <w:t>2</w:t>
      </w:r>
      <w:r w:rsidRPr="007F73DC">
        <w:rPr>
          <w:rFonts w:ascii="仿宋" w:eastAsia="仿宋" w:hAnsi="仿宋" w:cs="Arial" w:hint="eastAsia"/>
          <w:kern w:val="0"/>
          <w:sz w:val="24"/>
          <w:szCs w:val="18"/>
        </w:rPr>
        <w:t>．熟悉金融法律法规及银行业监管规定，对信贷客户的经营与财务状况具有较强的风险识别、防控能力；</w:t>
      </w:r>
    </w:p>
    <w:p w:rsidR="007F73DC" w:rsidRPr="005F26E1" w:rsidRDefault="007F73DC" w:rsidP="007F73DC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7F73DC">
        <w:rPr>
          <w:rFonts w:ascii="仿宋" w:eastAsia="仿宋" w:hAnsi="仿宋" w:cs="Arial"/>
          <w:kern w:val="0"/>
          <w:sz w:val="24"/>
          <w:szCs w:val="18"/>
        </w:rPr>
        <w:t>3．</w:t>
      </w:r>
      <w:r w:rsidRPr="007F73DC">
        <w:rPr>
          <w:rFonts w:ascii="仿宋" w:eastAsia="仿宋" w:hAnsi="仿宋" w:cs="Arial" w:hint="eastAsia"/>
          <w:kern w:val="0"/>
          <w:sz w:val="24"/>
          <w:szCs w:val="18"/>
        </w:rPr>
        <w:t>具有较强的综合分析．文字表达能力。</w:t>
      </w:r>
    </w:p>
    <w:p w:rsidR="005F26E1" w:rsidRPr="005F26E1" w:rsidRDefault="007F73DC" w:rsidP="005F26E1">
      <w:pPr>
        <w:wordWrap w:val="0"/>
        <w:spacing w:line="360" w:lineRule="auto"/>
        <w:ind w:firstLineChars="150" w:firstLine="361"/>
        <w:rPr>
          <w:rFonts w:ascii="仿宋" w:eastAsia="仿宋" w:hAnsi="仿宋" w:cs="Arial"/>
          <w:b/>
          <w:kern w:val="0"/>
          <w:sz w:val="24"/>
          <w:szCs w:val="18"/>
        </w:rPr>
      </w:pPr>
      <w:r>
        <w:rPr>
          <w:rFonts w:ascii="仿宋" w:eastAsia="仿宋" w:hAnsi="仿宋" w:cs="Arial" w:hint="eastAsia"/>
          <w:b/>
          <w:kern w:val="0"/>
          <w:sz w:val="24"/>
          <w:szCs w:val="18"/>
        </w:rPr>
        <w:t>（七</w:t>
      </w:r>
      <w:r w:rsidR="005F26E1" w:rsidRPr="005F26E1">
        <w:rPr>
          <w:rFonts w:ascii="仿宋" w:eastAsia="仿宋" w:hAnsi="仿宋" w:cs="Arial" w:hint="eastAsia"/>
          <w:b/>
          <w:kern w:val="0"/>
          <w:sz w:val="24"/>
          <w:szCs w:val="18"/>
        </w:rPr>
        <w:t>）公司客户经理（若干）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1．全日制本科及以上学历，具有商业银行</w:t>
      </w:r>
      <w:r w:rsidRPr="005F26E1">
        <w:rPr>
          <w:rFonts w:ascii="仿宋" w:eastAsia="仿宋" w:hAnsi="仿宋" w:cs="Arial"/>
          <w:kern w:val="0"/>
          <w:sz w:val="24"/>
          <w:szCs w:val="18"/>
        </w:rPr>
        <w:t>3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年以上公司业务、小企业业务营销工作经验，熟悉商业银行业务产品及流程；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2．具备良好的客户营销能力和信贷风险</w:t>
      </w:r>
      <w:proofErr w:type="gramStart"/>
      <w:r w:rsidRPr="005F26E1">
        <w:rPr>
          <w:rFonts w:ascii="仿宋" w:eastAsia="仿宋" w:hAnsi="仿宋" w:cs="Arial" w:hint="eastAsia"/>
          <w:kern w:val="0"/>
          <w:sz w:val="24"/>
          <w:szCs w:val="18"/>
        </w:rPr>
        <w:t>研</w:t>
      </w:r>
      <w:proofErr w:type="gramEnd"/>
      <w:r w:rsidRPr="005F26E1">
        <w:rPr>
          <w:rFonts w:ascii="仿宋" w:eastAsia="仿宋" w:hAnsi="仿宋" w:cs="Arial" w:hint="eastAsia"/>
          <w:kern w:val="0"/>
          <w:sz w:val="24"/>
          <w:szCs w:val="18"/>
        </w:rPr>
        <w:t>判能力；</w:t>
      </w:r>
    </w:p>
    <w:p w:rsid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 w:hint="eastAsia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3．拥有较丰富的客户资源。</w:t>
      </w:r>
    </w:p>
    <w:p w:rsidR="007F73DC" w:rsidRPr="007F73DC" w:rsidRDefault="007F73DC" w:rsidP="007F73DC">
      <w:pPr>
        <w:wordWrap w:val="0"/>
        <w:spacing w:line="360" w:lineRule="auto"/>
        <w:ind w:firstLineChars="200" w:firstLine="482"/>
        <w:rPr>
          <w:rFonts w:ascii="仿宋" w:eastAsia="仿宋" w:hAnsi="仿宋" w:cs="Arial" w:hint="eastAsia"/>
          <w:b/>
          <w:kern w:val="0"/>
          <w:sz w:val="24"/>
          <w:szCs w:val="18"/>
        </w:rPr>
      </w:pPr>
      <w:r w:rsidRPr="007F73DC">
        <w:rPr>
          <w:rFonts w:ascii="仿宋" w:eastAsia="仿宋" w:hAnsi="仿宋" w:cs="Arial" w:hint="eastAsia"/>
          <w:b/>
          <w:kern w:val="0"/>
          <w:sz w:val="24"/>
          <w:szCs w:val="18"/>
        </w:rPr>
        <w:t>（八）公司产品经理（2名）</w:t>
      </w:r>
    </w:p>
    <w:p w:rsidR="007F73DC" w:rsidRPr="007F73DC" w:rsidRDefault="007F73DC" w:rsidP="007F73DC">
      <w:pPr>
        <w:wordWrap w:val="0"/>
        <w:spacing w:line="360" w:lineRule="auto"/>
        <w:ind w:firstLineChars="200" w:firstLine="480"/>
        <w:rPr>
          <w:rFonts w:ascii="仿宋" w:eastAsia="仿宋" w:hAnsi="仿宋" w:cs="Arial" w:hint="eastAsia"/>
          <w:kern w:val="0"/>
          <w:sz w:val="24"/>
          <w:szCs w:val="18"/>
        </w:rPr>
      </w:pPr>
      <w:r w:rsidRPr="007F73DC">
        <w:rPr>
          <w:rFonts w:ascii="仿宋" w:eastAsia="仿宋" w:hAnsi="仿宋" w:cs="Arial" w:hint="eastAsia"/>
          <w:kern w:val="0"/>
          <w:sz w:val="24"/>
          <w:szCs w:val="18"/>
        </w:rPr>
        <w:t>1．年龄30岁（含）以下，全日制本科及以上学历；</w:t>
      </w:r>
    </w:p>
    <w:p w:rsidR="007F73DC" w:rsidRPr="007F73DC" w:rsidRDefault="007F73DC" w:rsidP="007F73DC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7F73DC">
        <w:rPr>
          <w:rFonts w:ascii="仿宋" w:eastAsia="仿宋" w:hAnsi="仿宋" w:cs="Arial" w:hint="eastAsia"/>
          <w:kern w:val="0"/>
          <w:sz w:val="24"/>
          <w:szCs w:val="18"/>
        </w:rPr>
        <w:t>2．具有商业银行2年以上工作经验，熟悉商业各类金融产品及业务流程；</w:t>
      </w:r>
    </w:p>
    <w:p w:rsidR="007F73DC" w:rsidRPr="007F73DC" w:rsidRDefault="007F73DC" w:rsidP="007F73DC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7F73DC">
        <w:rPr>
          <w:rFonts w:ascii="仿宋" w:eastAsia="仿宋" w:hAnsi="仿宋" w:cs="Arial" w:hint="eastAsia"/>
          <w:kern w:val="0"/>
          <w:sz w:val="24"/>
          <w:szCs w:val="18"/>
        </w:rPr>
        <w:t>3．具备良好的逻辑思维能力和信贷风险</w:t>
      </w:r>
      <w:proofErr w:type="gramStart"/>
      <w:r w:rsidRPr="007F73DC">
        <w:rPr>
          <w:rFonts w:ascii="仿宋" w:eastAsia="仿宋" w:hAnsi="仿宋" w:cs="Arial" w:hint="eastAsia"/>
          <w:kern w:val="0"/>
          <w:sz w:val="24"/>
          <w:szCs w:val="18"/>
        </w:rPr>
        <w:t>研</w:t>
      </w:r>
      <w:proofErr w:type="gramEnd"/>
      <w:r w:rsidRPr="007F73DC">
        <w:rPr>
          <w:rFonts w:ascii="仿宋" w:eastAsia="仿宋" w:hAnsi="仿宋" w:cs="Arial" w:hint="eastAsia"/>
          <w:kern w:val="0"/>
          <w:sz w:val="24"/>
          <w:szCs w:val="18"/>
        </w:rPr>
        <w:t>判能力。</w:t>
      </w:r>
    </w:p>
    <w:p w:rsidR="005F26E1" w:rsidRPr="005F26E1" w:rsidRDefault="007F73DC" w:rsidP="005F26E1">
      <w:pPr>
        <w:wordWrap w:val="0"/>
        <w:spacing w:line="360" w:lineRule="auto"/>
        <w:ind w:firstLine="353"/>
        <w:rPr>
          <w:rFonts w:ascii="仿宋" w:eastAsia="仿宋" w:hAnsi="仿宋" w:cs="Arial"/>
          <w:b/>
          <w:kern w:val="0"/>
          <w:sz w:val="24"/>
          <w:szCs w:val="18"/>
        </w:rPr>
      </w:pPr>
      <w:r>
        <w:rPr>
          <w:rFonts w:ascii="仿宋" w:eastAsia="仿宋" w:hAnsi="仿宋" w:cs="Arial" w:hint="eastAsia"/>
          <w:b/>
          <w:kern w:val="0"/>
          <w:sz w:val="24"/>
          <w:szCs w:val="18"/>
        </w:rPr>
        <w:t>（九</w:t>
      </w:r>
      <w:r w:rsidR="005F26E1" w:rsidRPr="005F26E1"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proofErr w:type="gramStart"/>
      <w:r w:rsidR="005F26E1" w:rsidRPr="005F26E1">
        <w:rPr>
          <w:rFonts w:ascii="仿宋" w:eastAsia="仿宋" w:hAnsi="仿宋" w:cs="Arial" w:hint="eastAsia"/>
          <w:b/>
          <w:kern w:val="0"/>
          <w:sz w:val="24"/>
          <w:szCs w:val="18"/>
        </w:rPr>
        <w:t>个</w:t>
      </w:r>
      <w:proofErr w:type="gramEnd"/>
      <w:r w:rsidR="005F26E1" w:rsidRPr="005F26E1">
        <w:rPr>
          <w:rFonts w:ascii="仿宋" w:eastAsia="仿宋" w:hAnsi="仿宋" w:cs="Arial" w:hint="eastAsia"/>
          <w:b/>
          <w:kern w:val="0"/>
          <w:sz w:val="24"/>
          <w:szCs w:val="18"/>
        </w:rPr>
        <w:t>金理财客户经理（若干）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1．全日制本科及以上学历，具有</w:t>
      </w:r>
      <w:r w:rsidRPr="005F26E1">
        <w:rPr>
          <w:rFonts w:ascii="仿宋" w:eastAsia="仿宋" w:hAnsi="仿宋" w:cs="Arial"/>
          <w:kern w:val="0"/>
          <w:sz w:val="24"/>
          <w:szCs w:val="18"/>
        </w:rPr>
        <w:t>3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年以上商业银行理财营销工作经验，熟悉商业银行业务产品及流程；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/>
          <w:kern w:val="0"/>
          <w:sz w:val="24"/>
          <w:szCs w:val="18"/>
        </w:rPr>
        <w:t>2</w:t>
      </w:r>
      <w:r w:rsidRPr="005F26E1">
        <w:rPr>
          <w:rFonts w:ascii="仿宋" w:eastAsia="仿宋" w:hAnsi="仿宋" w:cs="Arial" w:hint="eastAsia"/>
          <w:kern w:val="0"/>
          <w:sz w:val="24"/>
          <w:szCs w:val="18"/>
        </w:rPr>
        <w:t>．具备良好的客户营销能力和信贷风险</w:t>
      </w:r>
      <w:proofErr w:type="gramStart"/>
      <w:r w:rsidRPr="005F26E1">
        <w:rPr>
          <w:rFonts w:ascii="仿宋" w:eastAsia="仿宋" w:hAnsi="仿宋" w:cs="Arial" w:hint="eastAsia"/>
          <w:kern w:val="0"/>
          <w:sz w:val="24"/>
          <w:szCs w:val="18"/>
        </w:rPr>
        <w:t>研</w:t>
      </w:r>
      <w:proofErr w:type="gramEnd"/>
      <w:r w:rsidRPr="005F26E1">
        <w:rPr>
          <w:rFonts w:ascii="仿宋" w:eastAsia="仿宋" w:hAnsi="仿宋" w:cs="Arial" w:hint="eastAsia"/>
          <w:kern w:val="0"/>
          <w:sz w:val="24"/>
          <w:szCs w:val="18"/>
        </w:rPr>
        <w:t>判能力；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3．持有银行、保险、基金从业资格证书，持有CFP、AFP、CHFP等相关理财证书优先；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4．具有良好的沟通能力、表达能力；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lastRenderedPageBreak/>
        <w:t>5．在当地具有客户资源者，上述条件可适当放宽。</w:t>
      </w:r>
    </w:p>
    <w:p w:rsidR="005F26E1" w:rsidRPr="005F26E1" w:rsidRDefault="007F73DC" w:rsidP="005F26E1">
      <w:pPr>
        <w:wordWrap w:val="0"/>
        <w:spacing w:line="360" w:lineRule="auto"/>
        <w:ind w:firstLine="353"/>
        <w:rPr>
          <w:rFonts w:ascii="仿宋" w:eastAsia="仿宋" w:hAnsi="仿宋" w:cs="Arial"/>
          <w:b/>
          <w:kern w:val="0"/>
          <w:sz w:val="24"/>
          <w:szCs w:val="18"/>
        </w:rPr>
      </w:pPr>
      <w:r>
        <w:rPr>
          <w:rFonts w:ascii="仿宋" w:eastAsia="仿宋" w:hAnsi="仿宋" w:cs="Arial" w:hint="eastAsia"/>
          <w:b/>
          <w:kern w:val="0"/>
          <w:sz w:val="24"/>
          <w:szCs w:val="18"/>
        </w:rPr>
        <w:t>（十</w:t>
      </w:r>
      <w:r w:rsidR="005F26E1" w:rsidRPr="005F26E1"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proofErr w:type="gramStart"/>
      <w:r w:rsidR="005F26E1" w:rsidRPr="005F26E1">
        <w:rPr>
          <w:rFonts w:ascii="仿宋" w:eastAsia="仿宋" w:hAnsi="仿宋" w:cs="Arial" w:hint="eastAsia"/>
          <w:b/>
          <w:kern w:val="0"/>
          <w:sz w:val="24"/>
          <w:szCs w:val="18"/>
        </w:rPr>
        <w:t>个</w:t>
      </w:r>
      <w:proofErr w:type="gramEnd"/>
      <w:r w:rsidR="005F26E1" w:rsidRPr="005F26E1">
        <w:rPr>
          <w:rFonts w:ascii="仿宋" w:eastAsia="仿宋" w:hAnsi="仿宋" w:cs="Arial" w:hint="eastAsia"/>
          <w:b/>
          <w:kern w:val="0"/>
          <w:sz w:val="24"/>
          <w:szCs w:val="18"/>
        </w:rPr>
        <w:t>金储蓄客户经理（若干）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1．全日制本科及以上学历，1年（含）以上销售经验，有金融行业相关经验者优先；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2．能承受一定工作压力，无不良从业记录；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3．具有良好的团队合作能力，语言表达能力强，有良好的人际沟通能力，分析能力，口齿伶俐、反应灵敏、逻辑思维清晰。</w:t>
      </w:r>
    </w:p>
    <w:p w:rsidR="005F26E1" w:rsidRPr="005F26E1" w:rsidRDefault="007F73DC" w:rsidP="005F26E1">
      <w:pPr>
        <w:wordWrap w:val="0"/>
        <w:spacing w:line="360" w:lineRule="auto"/>
        <w:ind w:firstLine="353"/>
        <w:rPr>
          <w:rFonts w:ascii="仿宋" w:eastAsia="仿宋" w:hAnsi="仿宋" w:cs="Arial"/>
          <w:b/>
          <w:kern w:val="0"/>
          <w:sz w:val="24"/>
          <w:szCs w:val="18"/>
        </w:rPr>
      </w:pPr>
      <w:r>
        <w:rPr>
          <w:rFonts w:ascii="仿宋" w:eastAsia="仿宋" w:hAnsi="仿宋" w:cs="Arial" w:hint="eastAsia"/>
          <w:b/>
          <w:kern w:val="0"/>
          <w:sz w:val="24"/>
          <w:szCs w:val="18"/>
        </w:rPr>
        <w:t>（十一</w:t>
      </w:r>
      <w:r w:rsidR="005F26E1" w:rsidRPr="005F26E1">
        <w:rPr>
          <w:rFonts w:ascii="仿宋" w:eastAsia="仿宋" w:hAnsi="仿宋" w:cs="Arial" w:hint="eastAsia"/>
          <w:b/>
          <w:kern w:val="0"/>
          <w:sz w:val="24"/>
          <w:szCs w:val="18"/>
        </w:rPr>
        <w:t>）综合柜员（若干）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1．全日制本科及以上学历；</w:t>
      </w:r>
      <w:r w:rsidRPr="005F26E1">
        <w:rPr>
          <w:rFonts w:ascii="仿宋" w:eastAsia="仿宋" w:hAnsi="仿宋" w:cs="Arial"/>
          <w:kern w:val="0"/>
          <w:sz w:val="24"/>
          <w:szCs w:val="18"/>
        </w:rPr>
        <w:t xml:space="preserve"> 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2．熟悉国家相关国家法律、法规和运营业务，具备良好的客户服务和风险防范意识；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3．遵纪守法，诚信记录良好；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4．有过银行同业柜面服务1年（含）以上工作经验者优先。</w:t>
      </w:r>
    </w:p>
    <w:p w:rsidR="005F26E1" w:rsidRPr="005F26E1" w:rsidRDefault="005F26E1" w:rsidP="005F26E1">
      <w:pPr>
        <w:wordWrap w:val="0"/>
        <w:spacing w:line="360" w:lineRule="auto"/>
        <w:ind w:firstLine="353"/>
        <w:rPr>
          <w:rFonts w:ascii="仿宋" w:eastAsia="仿宋" w:hAnsi="仿宋" w:cs="Arial"/>
          <w:b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b/>
          <w:kern w:val="0"/>
          <w:sz w:val="24"/>
          <w:szCs w:val="18"/>
        </w:rPr>
        <w:t>（十</w:t>
      </w:r>
      <w:r w:rsidR="007F73DC">
        <w:rPr>
          <w:rFonts w:ascii="仿宋" w:eastAsia="仿宋" w:hAnsi="仿宋" w:cs="Arial" w:hint="eastAsia"/>
          <w:b/>
          <w:kern w:val="0"/>
          <w:sz w:val="24"/>
          <w:szCs w:val="18"/>
        </w:rPr>
        <w:t>二</w:t>
      </w:r>
      <w:r w:rsidRPr="005F26E1">
        <w:rPr>
          <w:rFonts w:ascii="仿宋" w:eastAsia="仿宋" w:hAnsi="仿宋" w:cs="Arial" w:hint="eastAsia"/>
          <w:b/>
          <w:kern w:val="0"/>
          <w:sz w:val="24"/>
          <w:szCs w:val="18"/>
        </w:rPr>
        <w:t>）财务管理岗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1.全日制大学本科（含）以上学历；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2.具有3年（含）以上银行工作经历，其中2年（含）以上相关工作经历；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3.熟悉财务管理、预算管理、管理会计、税务管理等工作，能熟练掌握财务管理、费用报账等软件系统；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4.具备较好的沟通协调能力，善于保持内外部联系，形成良好的人际关系和沟通效果。</w:t>
      </w:r>
    </w:p>
    <w:p w:rsidR="005F26E1" w:rsidRPr="005F26E1" w:rsidRDefault="007F73DC" w:rsidP="005F26E1">
      <w:pPr>
        <w:wordWrap w:val="0"/>
        <w:spacing w:line="360" w:lineRule="auto"/>
        <w:ind w:firstLine="353"/>
        <w:rPr>
          <w:rFonts w:ascii="仿宋" w:eastAsia="仿宋" w:hAnsi="仿宋" w:cs="Arial"/>
          <w:b/>
          <w:kern w:val="0"/>
          <w:sz w:val="24"/>
          <w:szCs w:val="18"/>
        </w:rPr>
      </w:pPr>
      <w:r>
        <w:rPr>
          <w:rFonts w:ascii="仿宋" w:eastAsia="仿宋" w:hAnsi="仿宋" w:cs="Arial" w:hint="eastAsia"/>
          <w:b/>
          <w:kern w:val="0"/>
          <w:sz w:val="24"/>
          <w:szCs w:val="18"/>
        </w:rPr>
        <w:t>（十三</w:t>
      </w:r>
      <w:r w:rsidR="005F26E1" w:rsidRPr="005F26E1">
        <w:rPr>
          <w:rFonts w:ascii="仿宋" w:eastAsia="仿宋" w:hAnsi="仿宋" w:cs="Arial" w:hint="eastAsia"/>
          <w:b/>
          <w:kern w:val="0"/>
          <w:sz w:val="24"/>
          <w:szCs w:val="18"/>
        </w:rPr>
        <w:t>）人力资源综合岗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1.全日制大学本科（含）以上学历；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2.具有2年（含）以上金融工作经历，其中1年（含）以上相关工作经历；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3.熟悉组织人事、劳动关系及银行业相关监管政策、法规，了解银行业务流程；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4.政治思想品德好，具备较好的沟通、组织协调和团队协作能力；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5.负责日常员工管理及招聘、内外部信息报送等人力资源综合性工作，具备较强的写作能力，执行力强。</w:t>
      </w:r>
    </w:p>
    <w:p w:rsidR="005F26E1" w:rsidRPr="005F26E1" w:rsidRDefault="007F73DC" w:rsidP="005F26E1">
      <w:pPr>
        <w:wordWrap w:val="0"/>
        <w:spacing w:line="360" w:lineRule="auto"/>
        <w:ind w:firstLine="353"/>
        <w:rPr>
          <w:rFonts w:ascii="仿宋" w:eastAsia="仿宋" w:hAnsi="仿宋" w:cs="Arial"/>
          <w:b/>
          <w:kern w:val="0"/>
          <w:sz w:val="24"/>
          <w:szCs w:val="18"/>
        </w:rPr>
      </w:pPr>
      <w:r>
        <w:rPr>
          <w:rFonts w:ascii="仿宋" w:eastAsia="仿宋" w:hAnsi="仿宋" w:cs="Arial" w:hint="eastAsia"/>
          <w:b/>
          <w:kern w:val="0"/>
          <w:sz w:val="24"/>
          <w:szCs w:val="18"/>
        </w:rPr>
        <w:t>（十四</w:t>
      </w:r>
      <w:r w:rsidR="005F26E1" w:rsidRPr="005F26E1">
        <w:rPr>
          <w:rFonts w:ascii="仿宋" w:eastAsia="仿宋" w:hAnsi="仿宋" w:cs="Arial" w:hint="eastAsia"/>
          <w:b/>
          <w:kern w:val="0"/>
          <w:sz w:val="24"/>
          <w:szCs w:val="18"/>
        </w:rPr>
        <w:t>）行政文秘岗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1.全日制大学本科（含）以上学历；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lastRenderedPageBreak/>
        <w:t>2.具有2年（含）以上金融工作经历，其中1年（含）以上相关工作经历；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3.政治思想品德好，具备良好的服务意识和团队协作能力；</w:t>
      </w:r>
    </w:p>
    <w:p w:rsidR="005F26E1" w:rsidRPr="005F26E1" w:rsidRDefault="005F26E1" w:rsidP="005F26E1">
      <w:pPr>
        <w:wordWrap w:val="0"/>
        <w:spacing w:line="360" w:lineRule="auto"/>
        <w:ind w:firstLineChars="200" w:firstLine="480"/>
        <w:rPr>
          <w:rFonts w:ascii="仿宋" w:eastAsia="仿宋" w:hAnsi="仿宋" w:cs="Arial"/>
          <w:kern w:val="0"/>
          <w:sz w:val="24"/>
          <w:szCs w:val="18"/>
        </w:rPr>
      </w:pPr>
      <w:r w:rsidRPr="005F26E1">
        <w:rPr>
          <w:rFonts w:ascii="仿宋" w:eastAsia="仿宋" w:hAnsi="仿宋" w:cs="Arial" w:hint="eastAsia"/>
          <w:kern w:val="0"/>
          <w:sz w:val="24"/>
          <w:szCs w:val="18"/>
        </w:rPr>
        <w:t>4.负责日常行政后勤工作等，熟练使用计算机和常用办公软件，抗压能力及执行力强。</w:t>
      </w:r>
    </w:p>
    <w:p w:rsidR="005F26E1" w:rsidRPr="005F26E1" w:rsidRDefault="007F73DC" w:rsidP="005F26E1">
      <w:pPr>
        <w:wordWrap w:val="0"/>
        <w:spacing w:line="360" w:lineRule="auto"/>
        <w:ind w:firstLine="353"/>
        <w:rPr>
          <w:rFonts w:ascii="仿宋" w:eastAsia="仿宋" w:hAnsi="仿宋" w:cs="Arial"/>
          <w:b/>
          <w:kern w:val="0"/>
          <w:sz w:val="24"/>
          <w:szCs w:val="18"/>
        </w:rPr>
      </w:pPr>
      <w:r>
        <w:rPr>
          <w:rFonts w:ascii="仿宋" w:eastAsia="仿宋" w:hAnsi="仿宋" w:cs="Arial" w:hint="eastAsia"/>
          <w:b/>
          <w:kern w:val="0"/>
          <w:sz w:val="24"/>
          <w:szCs w:val="18"/>
        </w:rPr>
        <w:t>（十五</w:t>
      </w:r>
      <w:bookmarkStart w:id="0" w:name="_GoBack"/>
      <w:bookmarkEnd w:id="0"/>
      <w:r w:rsidR="005F26E1" w:rsidRPr="005F26E1">
        <w:rPr>
          <w:rFonts w:ascii="仿宋" w:eastAsia="仿宋" w:hAnsi="仿宋" w:cs="Arial" w:hint="eastAsia"/>
          <w:b/>
          <w:kern w:val="0"/>
          <w:sz w:val="24"/>
          <w:szCs w:val="18"/>
        </w:rPr>
        <w:t>）凡有志加盟广发银行重庆分行的人员，任何岗位均可将《广发银行重庆分行社会招聘应聘人员申请表》</w:t>
      </w:r>
      <w:r w:rsidR="005F26E1" w:rsidRPr="005F26E1">
        <w:rPr>
          <w:rFonts w:ascii="仿宋" w:eastAsia="仿宋" w:hAnsi="仿宋" w:cs="Arial"/>
          <w:b/>
          <w:kern w:val="0"/>
          <w:sz w:val="24"/>
          <w:szCs w:val="18"/>
        </w:rPr>
        <w:t>(</w:t>
      </w:r>
      <w:r w:rsidR="005F26E1" w:rsidRPr="005F26E1">
        <w:rPr>
          <w:rFonts w:ascii="仿宋" w:eastAsia="仿宋" w:hAnsi="仿宋" w:cs="Arial" w:hint="eastAsia"/>
          <w:b/>
          <w:kern w:val="0"/>
          <w:sz w:val="24"/>
          <w:szCs w:val="18"/>
        </w:rPr>
        <w:t>电子版</w:t>
      </w:r>
      <w:r w:rsidR="005F26E1" w:rsidRPr="005F26E1">
        <w:rPr>
          <w:rFonts w:ascii="仿宋" w:eastAsia="仿宋" w:hAnsi="仿宋" w:cs="Arial"/>
          <w:b/>
          <w:kern w:val="0"/>
          <w:sz w:val="24"/>
          <w:szCs w:val="18"/>
        </w:rPr>
        <w:t>)</w:t>
      </w:r>
      <w:r w:rsidR="005F26E1" w:rsidRPr="005F26E1">
        <w:rPr>
          <w:rFonts w:ascii="仿宋" w:eastAsia="仿宋" w:hAnsi="仿宋" w:cs="Arial" w:hint="eastAsia"/>
          <w:b/>
          <w:kern w:val="0"/>
          <w:sz w:val="24"/>
          <w:szCs w:val="18"/>
        </w:rPr>
        <w:t>发送至我行招聘邮箱。</w:t>
      </w:r>
    </w:p>
    <w:p w:rsidR="005F26E1" w:rsidRPr="005F26E1" w:rsidRDefault="005F26E1" w:rsidP="007408E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</w:p>
    <w:sectPr w:rsidR="005F26E1" w:rsidRPr="005F26E1" w:rsidSect="00887D2D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32" w:rsidRDefault="00587532" w:rsidP="00977CA7">
      <w:r>
        <w:separator/>
      </w:r>
    </w:p>
  </w:endnote>
  <w:endnote w:type="continuationSeparator" w:id="0">
    <w:p w:rsidR="00587532" w:rsidRDefault="00587532" w:rsidP="0097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32" w:rsidRDefault="00587532" w:rsidP="00977CA7">
      <w:r>
        <w:separator/>
      </w:r>
    </w:p>
  </w:footnote>
  <w:footnote w:type="continuationSeparator" w:id="0">
    <w:p w:rsidR="00587532" w:rsidRDefault="00587532" w:rsidP="00977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4AD"/>
    <w:multiLevelType w:val="hybridMultilevel"/>
    <w:tmpl w:val="9E4E82B0"/>
    <w:lvl w:ilvl="0" w:tplc="55B8F2A0">
      <w:start w:val="1"/>
      <w:numFmt w:val="japaneseCounting"/>
      <w:lvlText w:val="（%1）"/>
      <w:lvlJc w:val="left"/>
      <w:pPr>
        <w:ind w:left="107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abstractNum w:abstractNumId="1">
    <w:nsid w:val="12562F56"/>
    <w:multiLevelType w:val="hybridMultilevel"/>
    <w:tmpl w:val="6AA25AEE"/>
    <w:lvl w:ilvl="0" w:tplc="2D5C7A2C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abstractNum w:abstractNumId="2">
    <w:nsid w:val="310970C2"/>
    <w:multiLevelType w:val="hybridMultilevel"/>
    <w:tmpl w:val="721E6B62"/>
    <w:lvl w:ilvl="0" w:tplc="9392ECDC">
      <w:start w:val="1"/>
      <w:numFmt w:val="decimal"/>
      <w:lvlText w:val="%1．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3" w:hanging="420"/>
      </w:pPr>
    </w:lvl>
    <w:lvl w:ilvl="2" w:tplc="0409001B" w:tentative="1">
      <w:start w:val="1"/>
      <w:numFmt w:val="lowerRoman"/>
      <w:lvlText w:val="%3."/>
      <w:lvlJc w:val="righ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9" w:tentative="1">
      <w:start w:val="1"/>
      <w:numFmt w:val="lowerLetter"/>
      <w:lvlText w:val="%5)"/>
      <w:lvlJc w:val="left"/>
      <w:pPr>
        <w:ind w:left="2573" w:hanging="420"/>
      </w:pPr>
    </w:lvl>
    <w:lvl w:ilvl="5" w:tplc="0409001B" w:tentative="1">
      <w:start w:val="1"/>
      <w:numFmt w:val="lowerRoman"/>
      <w:lvlText w:val="%6."/>
      <w:lvlJc w:val="righ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9" w:tentative="1">
      <w:start w:val="1"/>
      <w:numFmt w:val="lowerLetter"/>
      <w:lvlText w:val="%8)"/>
      <w:lvlJc w:val="left"/>
      <w:pPr>
        <w:ind w:left="3833" w:hanging="420"/>
      </w:pPr>
    </w:lvl>
    <w:lvl w:ilvl="8" w:tplc="0409001B" w:tentative="1">
      <w:start w:val="1"/>
      <w:numFmt w:val="lowerRoman"/>
      <w:lvlText w:val="%9."/>
      <w:lvlJc w:val="right"/>
      <w:pPr>
        <w:ind w:left="4253" w:hanging="420"/>
      </w:pPr>
    </w:lvl>
  </w:abstractNum>
  <w:abstractNum w:abstractNumId="3">
    <w:nsid w:val="3A4B1829"/>
    <w:multiLevelType w:val="hybridMultilevel"/>
    <w:tmpl w:val="93E895E0"/>
    <w:lvl w:ilvl="0" w:tplc="8FD8BA24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5142A66"/>
    <w:multiLevelType w:val="hybridMultilevel"/>
    <w:tmpl w:val="5330EA5E"/>
    <w:lvl w:ilvl="0" w:tplc="0282A6D8">
      <w:start w:val="1"/>
      <w:numFmt w:val="decimal"/>
      <w:lvlText w:val="%1．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8" w:hanging="420"/>
      </w:pPr>
    </w:lvl>
    <w:lvl w:ilvl="2" w:tplc="0409001B" w:tentative="1">
      <w:start w:val="1"/>
      <w:numFmt w:val="lowerRoman"/>
      <w:lvlText w:val="%3."/>
      <w:lvlJc w:val="righ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9" w:tentative="1">
      <w:start w:val="1"/>
      <w:numFmt w:val="lowerLetter"/>
      <w:lvlText w:val="%5)"/>
      <w:lvlJc w:val="left"/>
      <w:pPr>
        <w:ind w:left="2558" w:hanging="420"/>
      </w:pPr>
    </w:lvl>
    <w:lvl w:ilvl="5" w:tplc="0409001B" w:tentative="1">
      <w:start w:val="1"/>
      <w:numFmt w:val="lowerRoman"/>
      <w:lvlText w:val="%6."/>
      <w:lvlJc w:val="righ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9" w:tentative="1">
      <w:start w:val="1"/>
      <w:numFmt w:val="lowerLetter"/>
      <w:lvlText w:val="%8)"/>
      <w:lvlJc w:val="left"/>
      <w:pPr>
        <w:ind w:left="3818" w:hanging="420"/>
      </w:pPr>
    </w:lvl>
    <w:lvl w:ilvl="8" w:tplc="0409001B" w:tentative="1">
      <w:start w:val="1"/>
      <w:numFmt w:val="lowerRoman"/>
      <w:lvlText w:val="%9."/>
      <w:lvlJc w:val="right"/>
      <w:pPr>
        <w:ind w:left="4238" w:hanging="420"/>
      </w:pPr>
    </w:lvl>
  </w:abstractNum>
  <w:abstractNum w:abstractNumId="5">
    <w:nsid w:val="5BB45CC8"/>
    <w:multiLevelType w:val="hybridMultilevel"/>
    <w:tmpl w:val="E986492C"/>
    <w:lvl w:ilvl="0" w:tplc="6908C9EC">
      <w:start w:val="1"/>
      <w:numFmt w:val="decimal"/>
      <w:lvlText w:val="%1．"/>
      <w:lvlJc w:val="left"/>
      <w:pPr>
        <w:ind w:left="713" w:hanging="360"/>
      </w:pPr>
      <w:rPr>
        <w:rFonts w:ascii="仿宋" w:eastAsia="仿宋" w:hAnsi="仿宋" w:cs="Arial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B0"/>
    <w:rsid w:val="000248E5"/>
    <w:rsid w:val="0003746D"/>
    <w:rsid w:val="000C5A63"/>
    <w:rsid w:val="000D0237"/>
    <w:rsid w:val="000D3B8A"/>
    <w:rsid w:val="001170BC"/>
    <w:rsid w:val="00120E14"/>
    <w:rsid w:val="0012791E"/>
    <w:rsid w:val="00133ACF"/>
    <w:rsid w:val="00150FBE"/>
    <w:rsid w:val="001519D6"/>
    <w:rsid w:val="00152AE2"/>
    <w:rsid w:val="001628E4"/>
    <w:rsid w:val="001647DF"/>
    <w:rsid w:val="001707A7"/>
    <w:rsid w:val="00171A4E"/>
    <w:rsid w:val="001823E3"/>
    <w:rsid w:val="001846BC"/>
    <w:rsid w:val="00187CEC"/>
    <w:rsid w:val="001A0FA1"/>
    <w:rsid w:val="001A2EB4"/>
    <w:rsid w:val="001A5751"/>
    <w:rsid w:val="001C0537"/>
    <w:rsid w:val="001E2E6D"/>
    <w:rsid w:val="00207652"/>
    <w:rsid w:val="00210854"/>
    <w:rsid w:val="00216146"/>
    <w:rsid w:val="00220CE9"/>
    <w:rsid w:val="00220F2C"/>
    <w:rsid w:val="00244D4A"/>
    <w:rsid w:val="00265F7B"/>
    <w:rsid w:val="00266C61"/>
    <w:rsid w:val="00277C08"/>
    <w:rsid w:val="00280C0B"/>
    <w:rsid w:val="0029003F"/>
    <w:rsid w:val="002948B2"/>
    <w:rsid w:val="002A1D3A"/>
    <w:rsid w:val="002D3B67"/>
    <w:rsid w:val="002E78F7"/>
    <w:rsid w:val="00301D3D"/>
    <w:rsid w:val="0030292A"/>
    <w:rsid w:val="00313F53"/>
    <w:rsid w:val="00315BAE"/>
    <w:rsid w:val="00316DA3"/>
    <w:rsid w:val="00347401"/>
    <w:rsid w:val="00355985"/>
    <w:rsid w:val="00381BB3"/>
    <w:rsid w:val="0038539B"/>
    <w:rsid w:val="003A4268"/>
    <w:rsid w:val="003A5B79"/>
    <w:rsid w:val="003C244C"/>
    <w:rsid w:val="003C3298"/>
    <w:rsid w:val="003D54C5"/>
    <w:rsid w:val="00422525"/>
    <w:rsid w:val="0042359E"/>
    <w:rsid w:val="00436E35"/>
    <w:rsid w:val="0044636E"/>
    <w:rsid w:val="0045575D"/>
    <w:rsid w:val="00456FC3"/>
    <w:rsid w:val="00461691"/>
    <w:rsid w:val="00462E11"/>
    <w:rsid w:val="004650FB"/>
    <w:rsid w:val="00475ADF"/>
    <w:rsid w:val="004847FF"/>
    <w:rsid w:val="00491773"/>
    <w:rsid w:val="004953DA"/>
    <w:rsid w:val="004B235C"/>
    <w:rsid w:val="004B54D8"/>
    <w:rsid w:val="004C19C8"/>
    <w:rsid w:val="004C616B"/>
    <w:rsid w:val="004C79EC"/>
    <w:rsid w:val="004D7481"/>
    <w:rsid w:val="004E196E"/>
    <w:rsid w:val="004E3990"/>
    <w:rsid w:val="004F50EC"/>
    <w:rsid w:val="004F7C39"/>
    <w:rsid w:val="00500187"/>
    <w:rsid w:val="0051104C"/>
    <w:rsid w:val="00533A88"/>
    <w:rsid w:val="00536DCA"/>
    <w:rsid w:val="00536FC2"/>
    <w:rsid w:val="005423A5"/>
    <w:rsid w:val="00552E1E"/>
    <w:rsid w:val="00563105"/>
    <w:rsid w:val="00566B93"/>
    <w:rsid w:val="00566C73"/>
    <w:rsid w:val="00571407"/>
    <w:rsid w:val="00572597"/>
    <w:rsid w:val="005808B4"/>
    <w:rsid w:val="005810EB"/>
    <w:rsid w:val="00587532"/>
    <w:rsid w:val="005907A8"/>
    <w:rsid w:val="005A404B"/>
    <w:rsid w:val="005B382F"/>
    <w:rsid w:val="005B5151"/>
    <w:rsid w:val="005B72BA"/>
    <w:rsid w:val="005F26E1"/>
    <w:rsid w:val="005F2C2E"/>
    <w:rsid w:val="005F6CA6"/>
    <w:rsid w:val="00603F62"/>
    <w:rsid w:val="006046B0"/>
    <w:rsid w:val="00610267"/>
    <w:rsid w:val="0061417C"/>
    <w:rsid w:val="00623616"/>
    <w:rsid w:val="00645E32"/>
    <w:rsid w:val="0064698E"/>
    <w:rsid w:val="00647E93"/>
    <w:rsid w:val="00647E99"/>
    <w:rsid w:val="00664349"/>
    <w:rsid w:val="0068318A"/>
    <w:rsid w:val="006932E7"/>
    <w:rsid w:val="00695CD2"/>
    <w:rsid w:val="006A5904"/>
    <w:rsid w:val="006D02E6"/>
    <w:rsid w:val="006D7237"/>
    <w:rsid w:val="006E0F44"/>
    <w:rsid w:val="006E227C"/>
    <w:rsid w:val="006F67F4"/>
    <w:rsid w:val="00702C54"/>
    <w:rsid w:val="00713CC3"/>
    <w:rsid w:val="00732112"/>
    <w:rsid w:val="007352F5"/>
    <w:rsid w:val="007408EA"/>
    <w:rsid w:val="0078134F"/>
    <w:rsid w:val="00792A90"/>
    <w:rsid w:val="007B015C"/>
    <w:rsid w:val="007C189C"/>
    <w:rsid w:val="007C5552"/>
    <w:rsid w:val="007C6F61"/>
    <w:rsid w:val="007E0EC9"/>
    <w:rsid w:val="007E7000"/>
    <w:rsid w:val="007F69C0"/>
    <w:rsid w:val="007F73DC"/>
    <w:rsid w:val="00803F85"/>
    <w:rsid w:val="00804953"/>
    <w:rsid w:val="00805311"/>
    <w:rsid w:val="008311A3"/>
    <w:rsid w:val="00843462"/>
    <w:rsid w:val="008453AC"/>
    <w:rsid w:val="0084683D"/>
    <w:rsid w:val="00846AFD"/>
    <w:rsid w:val="0086264F"/>
    <w:rsid w:val="008759CD"/>
    <w:rsid w:val="0088115B"/>
    <w:rsid w:val="00887D2D"/>
    <w:rsid w:val="00891970"/>
    <w:rsid w:val="008A39A9"/>
    <w:rsid w:val="008B62FA"/>
    <w:rsid w:val="008C0E22"/>
    <w:rsid w:val="008F0437"/>
    <w:rsid w:val="008F5796"/>
    <w:rsid w:val="0092422B"/>
    <w:rsid w:val="009418D2"/>
    <w:rsid w:val="00977CA7"/>
    <w:rsid w:val="00981D96"/>
    <w:rsid w:val="009824EB"/>
    <w:rsid w:val="009A4505"/>
    <w:rsid w:val="009A6BC7"/>
    <w:rsid w:val="009B59AF"/>
    <w:rsid w:val="009C1FA2"/>
    <w:rsid w:val="009D0A44"/>
    <w:rsid w:val="009D0AB6"/>
    <w:rsid w:val="009D3772"/>
    <w:rsid w:val="009D3B10"/>
    <w:rsid w:val="009E5A4C"/>
    <w:rsid w:val="009F223E"/>
    <w:rsid w:val="00A11F73"/>
    <w:rsid w:val="00A21837"/>
    <w:rsid w:val="00A2531E"/>
    <w:rsid w:val="00A319D4"/>
    <w:rsid w:val="00A5407C"/>
    <w:rsid w:val="00A61B41"/>
    <w:rsid w:val="00A7487D"/>
    <w:rsid w:val="00A85C66"/>
    <w:rsid w:val="00AA225B"/>
    <w:rsid w:val="00AB0D31"/>
    <w:rsid w:val="00AC1959"/>
    <w:rsid w:val="00AC5B85"/>
    <w:rsid w:val="00AD6676"/>
    <w:rsid w:val="00AE0738"/>
    <w:rsid w:val="00B05828"/>
    <w:rsid w:val="00B2056C"/>
    <w:rsid w:val="00B2344E"/>
    <w:rsid w:val="00B36BB6"/>
    <w:rsid w:val="00B37CA6"/>
    <w:rsid w:val="00B92BB3"/>
    <w:rsid w:val="00BA489F"/>
    <w:rsid w:val="00BA57C2"/>
    <w:rsid w:val="00BB084C"/>
    <w:rsid w:val="00BB1BB6"/>
    <w:rsid w:val="00BB1F36"/>
    <w:rsid w:val="00BD06E0"/>
    <w:rsid w:val="00BD3FDB"/>
    <w:rsid w:val="00C31EDA"/>
    <w:rsid w:val="00C5119E"/>
    <w:rsid w:val="00C5372C"/>
    <w:rsid w:val="00C64187"/>
    <w:rsid w:val="00C75F95"/>
    <w:rsid w:val="00C81564"/>
    <w:rsid w:val="00CA4DEC"/>
    <w:rsid w:val="00CA507C"/>
    <w:rsid w:val="00CB314C"/>
    <w:rsid w:val="00CC641D"/>
    <w:rsid w:val="00CD20B7"/>
    <w:rsid w:val="00CD2626"/>
    <w:rsid w:val="00CD682E"/>
    <w:rsid w:val="00CE10B0"/>
    <w:rsid w:val="00D02FB3"/>
    <w:rsid w:val="00D036A6"/>
    <w:rsid w:val="00D337E2"/>
    <w:rsid w:val="00D37B2A"/>
    <w:rsid w:val="00D40473"/>
    <w:rsid w:val="00D42253"/>
    <w:rsid w:val="00D44161"/>
    <w:rsid w:val="00D4663A"/>
    <w:rsid w:val="00D57AE4"/>
    <w:rsid w:val="00D614B0"/>
    <w:rsid w:val="00D62753"/>
    <w:rsid w:val="00D64D8B"/>
    <w:rsid w:val="00D76C3A"/>
    <w:rsid w:val="00D83258"/>
    <w:rsid w:val="00D84EF2"/>
    <w:rsid w:val="00D93A73"/>
    <w:rsid w:val="00D9761A"/>
    <w:rsid w:val="00DB3D79"/>
    <w:rsid w:val="00DB3EB0"/>
    <w:rsid w:val="00DC0EF0"/>
    <w:rsid w:val="00DC3680"/>
    <w:rsid w:val="00DC4BA7"/>
    <w:rsid w:val="00DC4D11"/>
    <w:rsid w:val="00DC6523"/>
    <w:rsid w:val="00DD106F"/>
    <w:rsid w:val="00DE0E54"/>
    <w:rsid w:val="00E01035"/>
    <w:rsid w:val="00E0583C"/>
    <w:rsid w:val="00E17CA5"/>
    <w:rsid w:val="00E53E21"/>
    <w:rsid w:val="00E75D95"/>
    <w:rsid w:val="00E80940"/>
    <w:rsid w:val="00E8097D"/>
    <w:rsid w:val="00E80E46"/>
    <w:rsid w:val="00E934C5"/>
    <w:rsid w:val="00EA37AC"/>
    <w:rsid w:val="00EB448B"/>
    <w:rsid w:val="00EC3C8D"/>
    <w:rsid w:val="00EE397A"/>
    <w:rsid w:val="00EF0875"/>
    <w:rsid w:val="00EF25EA"/>
    <w:rsid w:val="00EF6717"/>
    <w:rsid w:val="00F035C1"/>
    <w:rsid w:val="00F15DB7"/>
    <w:rsid w:val="00F20949"/>
    <w:rsid w:val="00F24BE0"/>
    <w:rsid w:val="00F41621"/>
    <w:rsid w:val="00F60F26"/>
    <w:rsid w:val="00F716C2"/>
    <w:rsid w:val="00F82CF0"/>
    <w:rsid w:val="00F91ED9"/>
    <w:rsid w:val="00F96747"/>
    <w:rsid w:val="00FA0E8F"/>
    <w:rsid w:val="00FB6BC2"/>
    <w:rsid w:val="00FC1630"/>
    <w:rsid w:val="00FC53DB"/>
    <w:rsid w:val="00FD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C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7C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7CA7"/>
    <w:rPr>
      <w:sz w:val="18"/>
      <w:szCs w:val="18"/>
    </w:rPr>
  </w:style>
  <w:style w:type="paragraph" w:styleId="a6">
    <w:name w:val="List Paragraph"/>
    <w:basedOn w:val="a"/>
    <w:uiPriority w:val="34"/>
    <w:qFormat/>
    <w:rsid w:val="00F91ED9"/>
    <w:pPr>
      <w:ind w:firstLineChars="200" w:firstLine="420"/>
    </w:pPr>
  </w:style>
  <w:style w:type="paragraph" w:customStyle="1" w:styleId="Char2">
    <w:name w:val="Char"/>
    <w:basedOn w:val="a"/>
    <w:rsid w:val="005F26E1"/>
    <w:pPr>
      <w:adjustRightInd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3">
    <w:name w:val=" Char"/>
    <w:basedOn w:val="a"/>
    <w:rsid w:val="007F73DC"/>
    <w:pPr>
      <w:adjustRightInd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C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7C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7CA7"/>
    <w:rPr>
      <w:sz w:val="18"/>
      <w:szCs w:val="18"/>
    </w:rPr>
  </w:style>
  <w:style w:type="paragraph" w:styleId="a6">
    <w:name w:val="List Paragraph"/>
    <w:basedOn w:val="a"/>
    <w:uiPriority w:val="34"/>
    <w:qFormat/>
    <w:rsid w:val="00F91ED9"/>
    <w:pPr>
      <w:ind w:firstLineChars="200" w:firstLine="420"/>
    </w:pPr>
  </w:style>
  <w:style w:type="paragraph" w:customStyle="1" w:styleId="Char2">
    <w:name w:val="Char"/>
    <w:basedOn w:val="a"/>
    <w:rsid w:val="005F26E1"/>
    <w:pPr>
      <w:adjustRightInd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eastAsia="en-US"/>
    </w:rPr>
  </w:style>
  <w:style w:type="paragraph" w:customStyle="1" w:styleId="Char3">
    <w:name w:val=" Char"/>
    <w:basedOn w:val="a"/>
    <w:rsid w:val="007F73DC"/>
    <w:pPr>
      <w:adjustRightInd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313</Words>
  <Characters>1790</Characters>
  <Application>Microsoft Office Word</Application>
  <DocSecurity>0</DocSecurity>
  <Lines>14</Lines>
  <Paragraphs>4</Paragraphs>
  <ScaleCrop>false</ScaleCrop>
  <Company>Microsoft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段燕</dc:creator>
  <cp:lastModifiedBy>段燕</cp:lastModifiedBy>
  <cp:revision>29</cp:revision>
  <cp:lastPrinted>2017-07-12T08:40:00Z</cp:lastPrinted>
  <dcterms:created xsi:type="dcterms:W3CDTF">2017-07-12T08:37:00Z</dcterms:created>
  <dcterms:modified xsi:type="dcterms:W3CDTF">2018-12-27T07:06:00Z</dcterms:modified>
</cp:coreProperties>
</file>