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附件1：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4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Style w:val="6"/>
          <w:rFonts w:ascii="方正小标宋简体" w:hAnsi="方正小标宋简体" w:eastAsia="方正小标宋简体" w:cs="方正小标宋简体"/>
          <w:sz w:val="32"/>
          <w:szCs w:val="32"/>
        </w:rPr>
        <w:t>重庆兴垫中惠旅文化旅游开发有限公司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6" w:afterAutospacing="0" w:line="4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Style w:val="6"/>
          <w:rFonts w:hint="default" w:ascii="方正小标宋简体" w:hAnsi="方正小标宋简体" w:eastAsia="方正小标宋简体" w:cs="方正小标宋简体"/>
          <w:spacing w:val="20"/>
          <w:sz w:val="32"/>
          <w:szCs w:val="32"/>
        </w:rPr>
        <w:t>报名信息登记表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13"/>
        <w:gridCol w:w="1143"/>
        <w:gridCol w:w="1227"/>
        <w:gridCol w:w="1200"/>
        <w:gridCol w:w="1255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薪资要求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户口地址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户口类型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非农业□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农业□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2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业余爱好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业务专长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3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励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0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1EF5"/>
    <w:rsid w:val="11F9152A"/>
    <w:rsid w:val="62D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link w:val="8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标题 5 Char"/>
    <w:link w:val="3"/>
    <w:uiPriority w:val="0"/>
    <w:rPr>
      <w:b/>
      <w:sz w:val="28"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2019-02-01T06:03:00Z</dcterms:created>
  <dc:creator>huatu</dc:creator>
  <cp:lastModifiedBy>huatu</cp:lastModifiedBy>
  <dcterms:modified xsi:type="dcterms:W3CDTF">2019-02-20T03:49:19Z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