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08" w:rsidRDefault="00316B08" w:rsidP="00316B08">
      <w:pPr>
        <w:spacing w:line="570" w:lineRule="exact"/>
        <w:jc w:val="lef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316B08" w:rsidRDefault="00316B08" w:rsidP="00316B08">
      <w:pPr>
        <w:spacing w:line="570" w:lineRule="exact"/>
        <w:ind w:firstLineChars="200" w:firstLine="88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渝北区统景中心卫生院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公开招聘临时工作人员岗位情况一览表</w:t>
      </w:r>
    </w:p>
    <w:tbl>
      <w:tblPr>
        <w:tblpPr w:leftFromText="180" w:rightFromText="180" w:vertAnchor="text" w:tblpX="-87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1485"/>
        <w:gridCol w:w="1350"/>
        <w:gridCol w:w="1923"/>
        <w:gridCol w:w="2232"/>
        <w:gridCol w:w="1020"/>
        <w:gridCol w:w="1710"/>
        <w:gridCol w:w="3795"/>
        <w:gridCol w:w="773"/>
      </w:tblGrid>
      <w:tr w:rsidR="00316B08" w:rsidTr="00964CE2">
        <w:trPr>
          <w:trHeight w:val="616"/>
        </w:trPr>
        <w:tc>
          <w:tcPr>
            <w:tcW w:w="892" w:type="dxa"/>
            <w:vMerge w:val="restart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350" w:type="dxa"/>
            <w:vMerge w:val="restart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680" w:type="dxa"/>
            <w:gridSpan w:val="5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773" w:type="dxa"/>
            <w:vMerge w:val="restart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备注</w:t>
            </w:r>
          </w:p>
        </w:tc>
      </w:tr>
      <w:tr w:rsidR="00316B08" w:rsidTr="00964CE2">
        <w:trPr>
          <w:trHeight w:val="610"/>
        </w:trPr>
        <w:tc>
          <w:tcPr>
            <w:tcW w:w="892" w:type="dxa"/>
            <w:vMerge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350" w:type="dxa"/>
            <w:vMerge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232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专业</w:t>
            </w:r>
          </w:p>
        </w:tc>
        <w:tc>
          <w:tcPr>
            <w:tcW w:w="102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年龄</w:t>
            </w:r>
          </w:p>
        </w:tc>
        <w:tc>
          <w:tcPr>
            <w:tcW w:w="3795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773" w:type="dxa"/>
            <w:vMerge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316B08" w:rsidTr="00964CE2">
        <w:trPr>
          <w:trHeight w:val="900"/>
        </w:trPr>
        <w:tc>
          <w:tcPr>
            <w:tcW w:w="892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办公室</w:t>
            </w:r>
          </w:p>
        </w:tc>
        <w:tc>
          <w:tcPr>
            <w:tcW w:w="135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2232" w:type="dxa"/>
            <w:vAlign w:val="center"/>
          </w:tcPr>
          <w:p w:rsidR="00316B08" w:rsidRDefault="00316B08" w:rsidP="00964CE2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中文、汉语、文秘、教育学类相关专业</w:t>
            </w:r>
          </w:p>
        </w:tc>
        <w:tc>
          <w:tcPr>
            <w:tcW w:w="102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35岁及以下</w:t>
            </w:r>
          </w:p>
        </w:tc>
        <w:tc>
          <w:tcPr>
            <w:tcW w:w="3795" w:type="dxa"/>
            <w:vAlign w:val="center"/>
          </w:tcPr>
          <w:p w:rsidR="00316B08" w:rsidRDefault="00316B08" w:rsidP="00964CE2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具有较强的文字功底，写作能力强，有较强的组织和协调能力，能熟练操作各种</w:t>
            </w:r>
            <w:hyperlink r:id="rId6" w:tgtFrame="_blank" w:history="1">
              <w:r>
                <w:rPr>
                  <w:rFonts w:ascii="方正仿宋_GBK" w:eastAsia="方正仿宋_GBK" w:hAnsi="方正仿宋_GBK" w:cs="方正仿宋_GBK" w:hint="eastAsia"/>
                  <w:spacing w:val="-20"/>
                  <w:kern w:val="0"/>
                  <w:sz w:val="24"/>
                  <w:szCs w:val="24"/>
                </w:rPr>
                <w:t>办公设备</w:t>
              </w:r>
            </w:hyperlink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，运用各类</w:t>
            </w:r>
            <w:hyperlink r:id="rId7" w:tgtFrame="_blank" w:history="1">
              <w:r>
                <w:rPr>
                  <w:rFonts w:ascii="方正仿宋_GBK" w:eastAsia="方正仿宋_GBK" w:hAnsi="方正仿宋_GBK" w:cs="方正仿宋_GBK" w:hint="eastAsia"/>
                  <w:spacing w:val="-20"/>
                  <w:kern w:val="0"/>
                  <w:sz w:val="24"/>
                  <w:szCs w:val="24"/>
                </w:rPr>
                <w:t>办公软件</w:t>
              </w:r>
            </w:hyperlink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。</w:t>
            </w:r>
          </w:p>
        </w:tc>
        <w:tc>
          <w:tcPr>
            <w:tcW w:w="773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 w:rsidR="00316B08" w:rsidTr="00964CE2">
        <w:trPr>
          <w:trHeight w:val="900"/>
        </w:trPr>
        <w:tc>
          <w:tcPr>
            <w:tcW w:w="892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护士</w:t>
            </w:r>
          </w:p>
        </w:tc>
        <w:tc>
          <w:tcPr>
            <w:tcW w:w="135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int="eastAsia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923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全日制大学专科及以上学历</w:t>
            </w:r>
          </w:p>
        </w:tc>
        <w:tc>
          <w:tcPr>
            <w:tcW w:w="2232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护理专业</w:t>
            </w:r>
          </w:p>
        </w:tc>
        <w:tc>
          <w:tcPr>
            <w:tcW w:w="102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不限</w:t>
            </w:r>
          </w:p>
        </w:tc>
        <w:tc>
          <w:tcPr>
            <w:tcW w:w="1710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30岁及以下</w:t>
            </w:r>
          </w:p>
        </w:tc>
        <w:tc>
          <w:tcPr>
            <w:tcW w:w="3795" w:type="dxa"/>
            <w:vAlign w:val="center"/>
          </w:tcPr>
          <w:p w:rsidR="00316B08" w:rsidRDefault="00316B08" w:rsidP="00964CE2">
            <w:pPr>
              <w:spacing w:line="570" w:lineRule="exact"/>
              <w:jc w:val="left"/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kern w:val="0"/>
                <w:sz w:val="24"/>
                <w:szCs w:val="24"/>
              </w:rPr>
              <w:t>具有护士执业资格。</w:t>
            </w:r>
          </w:p>
        </w:tc>
        <w:tc>
          <w:tcPr>
            <w:tcW w:w="773" w:type="dxa"/>
            <w:vAlign w:val="center"/>
          </w:tcPr>
          <w:p w:rsidR="00316B08" w:rsidRDefault="00316B08" w:rsidP="00964CE2"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 w:rsidR="00316B08" w:rsidRDefault="00316B08" w:rsidP="00316B08">
      <w:pPr>
        <w:spacing w:line="570" w:lineRule="exact"/>
        <w:rPr>
          <w:rFonts w:ascii="方正仿宋_GBK" w:eastAsia="方正仿宋_GBK"/>
          <w:sz w:val="32"/>
          <w:szCs w:val="32"/>
        </w:rPr>
        <w:sectPr w:rsidR="00316B08">
          <w:pgSz w:w="16838" w:h="11906" w:orient="landscape"/>
          <w:pgMar w:top="1531" w:right="2041" w:bottom="1531" w:left="1928" w:header="851" w:footer="992" w:gutter="0"/>
          <w:cols w:space="720"/>
          <w:docGrid w:type="lines" w:linePitch="312"/>
        </w:sectPr>
      </w:pPr>
    </w:p>
    <w:p w:rsidR="00A27D4D" w:rsidRPr="00316B08" w:rsidRDefault="00A27D4D" w:rsidP="00316B08"/>
    <w:sectPr w:rsidR="00A27D4D" w:rsidRPr="00316B08" w:rsidSect="00316B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E5D" w:rsidRDefault="00F13E5D" w:rsidP="00316B08">
      <w:r>
        <w:separator/>
      </w:r>
    </w:p>
  </w:endnote>
  <w:endnote w:type="continuationSeparator" w:id="0">
    <w:p w:rsidR="00F13E5D" w:rsidRDefault="00F13E5D" w:rsidP="0031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E5D" w:rsidRDefault="00F13E5D" w:rsidP="00316B08">
      <w:r>
        <w:separator/>
      </w:r>
    </w:p>
  </w:footnote>
  <w:footnote w:type="continuationSeparator" w:id="0">
    <w:p w:rsidR="00F13E5D" w:rsidRDefault="00F13E5D" w:rsidP="00316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B08"/>
    <w:rsid w:val="00316B08"/>
    <w:rsid w:val="00A27D4D"/>
    <w:rsid w:val="00F1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.com/s?q=%E5%8A%9E%E5%85%AC%E8%BD%AF%E4%BB%B6&amp;ie=utf-8&amp;src=internal_wenda_recommend_tex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5%8A%9E%E5%85%AC%E8%AE%BE%E5%A4%87&amp;ie=utf-8&amp;src=internal_wenda_recommend_text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2019-05-21T07:22:00Z</dcterms:created>
  <dcterms:modified xsi:type="dcterms:W3CDTF">2019-05-21T07:24:00Z</dcterms:modified>
</cp:coreProperties>
</file>