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0D0D0D"/>
          <w:spacing w:val="0"/>
          <w:sz w:val="44"/>
          <w:szCs w:val="44"/>
          <w:bdr w:val="none" w:color="auto" w:sz="0" w:space="0"/>
        </w:rPr>
        <w:t>报名登记表</w:t>
      </w:r>
    </w:p>
    <w:tbl>
      <w:tblPr>
        <w:tblW w:w="717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400"/>
        <w:gridCol w:w="871"/>
        <w:gridCol w:w="687"/>
        <w:gridCol w:w="760"/>
        <w:gridCol w:w="19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（贴照片处）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出生日期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身高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厘米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文化程度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毕业院校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登记日期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健康状况</w:t>
            </w:r>
          </w:p>
        </w:tc>
        <w:tc>
          <w:tcPr>
            <w:tcW w:w="56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56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户口所在地</w:t>
            </w:r>
          </w:p>
        </w:tc>
        <w:tc>
          <w:tcPr>
            <w:tcW w:w="56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实际居住地</w:t>
            </w:r>
          </w:p>
        </w:tc>
        <w:tc>
          <w:tcPr>
            <w:tcW w:w="56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717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本人简历：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2"/>
                <w:szCs w:val="32"/>
                <w:bdr w:val="none" w:color="auto" w:sz="0" w:space="0"/>
              </w:rPr>
              <w:t>有何特长</w:t>
            </w:r>
          </w:p>
        </w:tc>
        <w:tc>
          <w:tcPr>
            <w:tcW w:w="56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D0D0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17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30"/>
                <w:szCs w:val="30"/>
                <w:bdr w:val="none" w:color="auto" w:sz="0" w:space="0"/>
              </w:rPr>
              <w:t>填表说明：联系电话需及时联系到本人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4"/>
                <w:sz w:val="30"/>
                <w:szCs w:val="30"/>
                <w:bdr w:val="none" w:color="auto" w:sz="0" w:space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D0D0D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5CA4"/>
    <w:rsid w:val="5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2019-05-31T01:45:00Z</dcterms:created>
  <dc:creator>与爱飞翔</dc:creator>
  <cp:lastModifiedBy>与爱飞翔</cp:lastModifiedBy>
  <dcterms:modified xsi:type="dcterms:W3CDTF">2019-05-31T01:46:38Z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