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</w:t>
      </w:r>
      <w:r>
        <w:rPr>
          <w:rFonts w:ascii="Times New Roman" w:hAnsi="Times New Roman" w:eastAsia="仿宋_GB2312" w:cs="Times New Roman"/>
          <w:sz w:val="30"/>
          <w:szCs w:val="30"/>
        </w:rPr>
        <w:t>2</w:t>
      </w:r>
    </w:p>
    <w:p>
      <w:pPr>
        <w:snapToGrid w:val="0"/>
        <w:spacing w:line="320" w:lineRule="exact"/>
        <w:jc w:val="center"/>
        <w:rPr>
          <w:rFonts w:ascii="Times New Roman" w:hAnsi="Times New Roman" w:eastAsia="方正小标宋_GBK" w:cs="Times New Roman"/>
          <w:color w:val="00000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  <w:t>綦江区</w:t>
      </w:r>
      <w:r>
        <w:rPr>
          <w:rFonts w:ascii="Times New Roman" w:hAnsi="Times New Roman" w:eastAsia="方正小标宋_GBK" w:cs="Times New Roman"/>
          <w:color w:val="000000"/>
          <w:sz w:val="32"/>
          <w:szCs w:val="32"/>
        </w:rPr>
        <w:t>2017</w:t>
      </w: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  <w:t>年面向全日制普通高校毕业生（第二批）</w:t>
      </w:r>
    </w:p>
    <w:p>
      <w:pPr>
        <w:snapToGrid w:val="0"/>
        <w:spacing w:line="320" w:lineRule="exact"/>
        <w:jc w:val="center"/>
        <w:rPr>
          <w:rFonts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  <w:t>公开招聘教育卫生事业人员报名（推荐）表</w:t>
      </w:r>
    </w:p>
    <w:bookmarkEnd w:id="0"/>
    <w:p>
      <w:pPr>
        <w:snapToGrid w:val="0"/>
        <w:spacing w:line="320" w:lineRule="exact"/>
        <w:jc w:val="center"/>
        <w:rPr>
          <w:rFonts w:ascii="Times New Roman" w:hAnsi="Times New Roman" w:eastAsia="方正仿宋_GBK" w:cs="Times New Roman"/>
          <w:color w:val="000000"/>
          <w:sz w:val="30"/>
          <w:szCs w:val="30"/>
        </w:rPr>
      </w:pPr>
    </w:p>
    <w:p>
      <w:pPr>
        <w:snapToGrid w:val="0"/>
        <w:spacing w:line="320" w:lineRule="exact"/>
        <w:rPr>
          <w:rFonts w:ascii="Times New Roman" w:hAnsi="Times New Roman" w:eastAsia="方正仿宋_GBK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华文中宋" w:cs="Times New Roman"/>
          <w:b/>
          <w:color w:val="000000"/>
          <w:sz w:val="30"/>
          <w:szCs w:val="30"/>
        </w:rPr>
        <w:t>报考单位：</w:t>
      </w:r>
      <w:r>
        <w:rPr>
          <w:rFonts w:ascii="Times New Roman" w:hAnsi="Times New Roman" w:eastAsia="华文中宋" w:cs="Times New Roman"/>
          <w:b/>
          <w:color w:val="000000"/>
          <w:sz w:val="30"/>
          <w:szCs w:val="30"/>
        </w:rPr>
        <w:t xml:space="preserve">                       </w:t>
      </w:r>
      <w:r>
        <w:rPr>
          <w:rFonts w:hint="default" w:ascii="Times New Roman" w:hAnsi="Times New Roman" w:eastAsia="华文中宋" w:cs="Times New Roman"/>
          <w:b/>
          <w:color w:val="000000"/>
          <w:sz w:val="30"/>
          <w:szCs w:val="30"/>
        </w:rPr>
        <w:t>报考岗位：</w:t>
      </w:r>
    </w:p>
    <w:tbl>
      <w:tblPr>
        <w:tblStyle w:val="3"/>
        <w:tblW w:w="9001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69"/>
        <w:gridCol w:w="877"/>
        <w:gridCol w:w="219"/>
        <w:gridCol w:w="709"/>
        <w:gridCol w:w="74"/>
        <w:gridCol w:w="577"/>
        <w:gridCol w:w="214"/>
        <w:gridCol w:w="694"/>
        <w:gridCol w:w="269"/>
        <w:gridCol w:w="456"/>
        <w:gridCol w:w="216"/>
        <w:gridCol w:w="837"/>
        <w:gridCol w:w="50"/>
        <w:gridCol w:w="1075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性别</w:t>
            </w:r>
          </w:p>
        </w:tc>
        <w:tc>
          <w:tcPr>
            <w:tcW w:w="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出生年月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照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籍贯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生源</w:t>
            </w:r>
          </w:p>
        </w:tc>
        <w:tc>
          <w:tcPr>
            <w:tcW w:w="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婚否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政治面貌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身份证号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码</w:t>
            </w:r>
          </w:p>
        </w:tc>
        <w:tc>
          <w:tcPr>
            <w:tcW w:w="2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毕业院校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(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系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)</w:t>
            </w: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专业</w:t>
            </w: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学位</w:t>
            </w: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英语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等级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计算机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级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爱好和特长</w:t>
            </w: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97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在校曾任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何种职务</w:t>
            </w:r>
          </w:p>
        </w:tc>
        <w:tc>
          <w:tcPr>
            <w:tcW w:w="321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手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机</w:t>
            </w: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97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3212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30"/>
                <w:szCs w:val="21"/>
              </w:rPr>
              <w:t>家庭电话</w:t>
            </w: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况</w:t>
            </w:r>
          </w:p>
        </w:tc>
        <w:tc>
          <w:tcPr>
            <w:tcW w:w="83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历</w:t>
            </w:r>
          </w:p>
        </w:tc>
        <w:tc>
          <w:tcPr>
            <w:tcW w:w="39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况</w:t>
            </w: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900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以上情况是否属实：</w:t>
            </w: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  </w:t>
            </w: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 xml:space="preserve">              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毕业院校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(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系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)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签章</w:t>
            </w: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 xml:space="preserve">              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rPr>
          <w:rFonts w:ascii="Times New Roman" w:hAnsi="Times New Roman" w:eastAsia="方正仿宋_GBK" w:cs="Times New Roman"/>
          <w:color w:val="000000"/>
          <w:szCs w:val="21"/>
        </w:rPr>
      </w:pPr>
      <w:r>
        <w:rPr>
          <w:rFonts w:hint="default" w:ascii="Times New Roman" w:hAnsi="Times New Roman" w:eastAsia="方正仿宋_GBK" w:cs="Times New Roman"/>
          <w:color w:val="000000"/>
          <w:szCs w:val="21"/>
        </w:rPr>
        <w:t>填表说明：</w:t>
      </w:r>
      <w:r>
        <w:rPr>
          <w:rFonts w:ascii="Times New Roman" w:hAnsi="Times New Roman" w:eastAsia="方正仿宋_GBK" w:cs="Times New Roman"/>
          <w:color w:val="000000"/>
          <w:szCs w:val="21"/>
        </w:rPr>
        <w:tab/>
      </w:r>
      <w:r>
        <w:rPr>
          <w:rFonts w:ascii="Times New Roman" w:hAnsi="Times New Roman" w:eastAsia="方正仿宋_GBK" w:cs="Times New Roman"/>
          <w:color w:val="000000"/>
          <w:szCs w:val="21"/>
        </w:rPr>
        <w:tab/>
      </w:r>
    </w:p>
    <w:p>
      <w:pPr>
        <w:snapToGrid w:val="0"/>
        <w:spacing w:line="320" w:lineRule="exact"/>
        <w:rPr>
          <w:rFonts w:ascii="Times New Roman" w:hAnsi="Times New Roman" w:eastAsia="方正仿宋_GBK" w:cs="Times New Roman"/>
          <w:color w:val="000000"/>
          <w:szCs w:val="21"/>
        </w:rPr>
      </w:pPr>
      <w:r>
        <w:rPr>
          <w:rFonts w:hint="default" w:ascii="Times New Roman" w:hAnsi="Times New Roman" w:eastAsia="方正仿宋_GBK" w:cs="Times New Roman"/>
          <w:color w:val="000000"/>
          <w:szCs w:val="21"/>
        </w:rPr>
        <w:t>⒈</w:t>
      </w:r>
      <w:r>
        <w:rPr>
          <w:rFonts w:ascii="Times New Roman" w:hAnsi="Times New Roman" w:eastAsia="方正仿宋_GBK" w:cs="Times New Roman"/>
          <w:color w:val="000000"/>
          <w:szCs w:val="21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请填表人实事求是地填写，以免影响正常聘用工作，</w:t>
      </w:r>
      <w:r>
        <w:rPr>
          <w:rFonts w:ascii="Times New Roman" w:hAnsi="Times New Roman" w:eastAsia="方正仿宋_GBK" w:cs="Times New Roman"/>
          <w:color w:val="000000"/>
          <w:szCs w:val="21"/>
        </w:rPr>
        <w:t>201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8年应届毕业生毕业院校</w:t>
      </w:r>
      <w:r>
        <w:rPr>
          <w:rFonts w:ascii="Times New Roman" w:hAnsi="Times New Roman" w:eastAsia="方正仿宋_GBK" w:cs="Times New Roman"/>
          <w:color w:val="000000"/>
          <w:szCs w:val="21"/>
        </w:rPr>
        <w:t>(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系</w:t>
      </w:r>
      <w:r>
        <w:rPr>
          <w:rFonts w:ascii="Times New Roman" w:hAnsi="Times New Roman" w:eastAsia="方正仿宋_GBK" w:cs="Times New Roman"/>
          <w:color w:val="000000"/>
          <w:szCs w:val="21"/>
        </w:rPr>
        <w:t>)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未签章此表无效。</w:t>
      </w:r>
    </w:p>
    <w:p>
      <w:pPr>
        <w:snapToGrid w:val="0"/>
        <w:spacing w:line="320" w:lineRule="exact"/>
        <w:rPr>
          <w:rFonts w:ascii="Times New Roman" w:hAnsi="Times New Roman" w:eastAsia="方正仿宋_GBK" w:cs="Times New Roman"/>
          <w:color w:val="000000"/>
          <w:szCs w:val="21"/>
        </w:rPr>
      </w:pPr>
      <w:r>
        <w:rPr>
          <w:rFonts w:hint="default" w:ascii="Times New Roman" w:hAnsi="Times New Roman" w:eastAsia="方正仿宋_GBK" w:cs="Times New Roman"/>
          <w:color w:val="000000"/>
          <w:szCs w:val="21"/>
        </w:rPr>
        <w:t>⒉</w:t>
      </w:r>
      <w:r>
        <w:rPr>
          <w:rFonts w:ascii="Times New Roman" w:hAnsi="Times New Roman" w:eastAsia="方正仿宋_GBK" w:cs="Times New Roman"/>
          <w:color w:val="000000"/>
          <w:szCs w:val="21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“生源”指大学生上大学前户口所在的省、自治区、直辖市。</w:t>
      </w:r>
    </w:p>
    <w:p>
      <w:pPr>
        <w:snapToGrid w:val="0"/>
        <w:spacing w:line="320" w:lineRule="exact"/>
        <w:rPr>
          <w:rFonts w:ascii="Times New Roman" w:hAnsi="Times New Roman" w:eastAsia="方正仿宋_GBK" w:cs="Times New Roman"/>
          <w:color w:val="000000"/>
          <w:szCs w:val="21"/>
        </w:rPr>
      </w:pPr>
      <w:r>
        <w:rPr>
          <w:rFonts w:hint="default" w:ascii="Times New Roman" w:hAnsi="Times New Roman" w:eastAsia="方正仿宋_GBK" w:cs="Times New Roman"/>
          <w:color w:val="000000"/>
          <w:szCs w:val="21"/>
        </w:rPr>
        <w:t>⒊</w:t>
      </w:r>
      <w:r>
        <w:rPr>
          <w:rFonts w:ascii="Times New Roman" w:hAnsi="Times New Roman" w:eastAsia="方正仿宋_GBK" w:cs="Times New Roman"/>
          <w:color w:val="000000"/>
          <w:szCs w:val="21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“奖惩情况”包括考生大学期间的各种奖励或惩处。</w:t>
      </w:r>
    </w:p>
    <w:p>
      <w:pPr>
        <w:snapToGrid w:val="0"/>
        <w:spacing w:line="320" w:lineRule="exact"/>
      </w:pPr>
      <w:r>
        <w:rPr>
          <w:rFonts w:hint="default" w:ascii="Times New Roman" w:hAnsi="Times New Roman" w:eastAsia="方正仿宋_GBK" w:cs="Times New Roman"/>
          <w:color w:val="000000"/>
          <w:szCs w:val="21"/>
        </w:rPr>
        <w:t>⒋</w:t>
      </w:r>
      <w:r>
        <w:rPr>
          <w:rFonts w:ascii="Times New Roman" w:hAnsi="Times New Roman" w:eastAsia="方正仿宋_GBK" w:cs="Times New Roman"/>
          <w:color w:val="000000"/>
          <w:szCs w:val="21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每位学生应备一寸免冠照片，其一帖在此表“相片”栏内。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441C9"/>
    <w:rsid w:val="123441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2017-12-22T09:11:00Z</dcterms:created>
  <dc:creator>Administrator</dc:creator>
  <cp:lastModifiedBy>Administrator</cp:lastModifiedBy>
  <dcterms:modified xsi:type="dcterms:W3CDTF">2017-12-22T09:11:17Z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