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宋体" w:eastAsia="黑体" w:cs="Times New Roman"/>
          <w:color w:val="000000"/>
          <w:spacing w:val="8"/>
          <w:sz w:val="32"/>
          <w:szCs w:val="32"/>
        </w:rPr>
      </w:pPr>
      <w:r>
        <w:rPr>
          <w:rFonts w:hint="eastAsia" w:ascii="黑体" w:hAnsi="宋体" w:eastAsia="黑体" w:cs="黑体"/>
          <w:color w:val="000000"/>
          <w:spacing w:val="8"/>
          <w:sz w:val="32"/>
          <w:szCs w:val="32"/>
        </w:rPr>
        <w:t>附件</w:t>
      </w:r>
      <w:r>
        <w:rPr>
          <w:rFonts w:ascii="黑体" w:hAnsi="宋体" w:eastAsia="黑体" w:cs="黑体"/>
          <w:color w:val="000000"/>
          <w:spacing w:val="8"/>
          <w:sz w:val="32"/>
          <w:szCs w:val="32"/>
        </w:rPr>
        <w:t>1</w:t>
      </w:r>
    </w:p>
    <w:p>
      <w:pPr>
        <w:spacing w:line="580" w:lineRule="exact"/>
        <w:jc w:val="center"/>
        <w:rPr>
          <w:rFonts w:cs="Times New Roman"/>
          <w:sz w:val="52"/>
          <w:szCs w:val="52"/>
        </w:rPr>
      </w:pPr>
      <w:r>
        <w:rPr>
          <w:rFonts w:hint="eastAsia" w:cs="宋体"/>
          <w:sz w:val="52"/>
          <w:szCs w:val="52"/>
        </w:rPr>
        <w:t>面试人员名单</w:t>
      </w:r>
    </w:p>
    <w:p>
      <w:pPr>
        <w:spacing w:line="580" w:lineRule="exact"/>
        <w:jc w:val="center"/>
        <w:rPr>
          <w:rFonts w:cs="Times New Roman"/>
          <w:sz w:val="10"/>
          <w:szCs w:val="10"/>
        </w:rPr>
      </w:pPr>
    </w:p>
    <w:tbl>
      <w:tblPr>
        <w:tblStyle w:val="3"/>
        <w:tblW w:w="9451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61"/>
        <w:gridCol w:w="1530"/>
        <w:gridCol w:w="1500"/>
        <w:gridCol w:w="1950"/>
        <w:gridCol w:w="1155"/>
        <w:gridCol w:w="115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职位名称及代码</w:t>
            </w:r>
          </w:p>
        </w:tc>
        <w:tc>
          <w:tcPr>
            <w:tcW w:w="15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面试分数线</w:t>
            </w:r>
          </w:p>
        </w:tc>
        <w:tc>
          <w:tcPr>
            <w:tcW w:w="15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考生姓名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面试时间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21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规划计划处主任科员及以下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</w:rPr>
              <w:t>（400110225001）</w:t>
            </w:r>
          </w:p>
        </w:tc>
        <w:tc>
          <w:tcPr>
            <w:tcW w:w="1530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24.1</w:t>
            </w:r>
          </w:p>
        </w:tc>
        <w:tc>
          <w:tcPr>
            <w:tcW w:w="15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黄温柔</w:t>
            </w:r>
          </w:p>
        </w:tc>
        <w:tc>
          <w:tcPr>
            <w:tcW w:w="1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11924401222405</w:t>
            </w:r>
          </w:p>
        </w:tc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22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</w:rPr>
              <w:t>日</w:t>
            </w:r>
          </w:p>
          <w:p>
            <w:pPr>
              <w:widowControl/>
              <w:jc w:val="center"/>
              <w:textAlignment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</w:rPr>
              <w:t>上午</w:t>
            </w:r>
            <w:bookmarkStart w:id="0" w:name="_GoBack"/>
            <w:bookmarkEnd w:id="0"/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exact"/>
          <w:jc w:val="center"/>
        </w:trPr>
        <w:tc>
          <w:tcPr>
            <w:tcW w:w="21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何顺德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11925100123909</w:t>
            </w: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exact"/>
          <w:jc w:val="center"/>
        </w:trPr>
        <w:tc>
          <w:tcPr>
            <w:tcW w:w="21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魏婷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11921106410608</w:t>
            </w: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exact"/>
          <w:jc w:val="center"/>
        </w:trPr>
        <w:tc>
          <w:tcPr>
            <w:tcW w:w="21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王佳雯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11924401154829</w:t>
            </w: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exact"/>
          <w:jc w:val="center"/>
        </w:trPr>
        <w:tc>
          <w:tcPr>
            <w:tcW w:w="21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水政水资源处主任科员及以下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</w:rPr>
              <w:t>（400110225002）</w:t>
            </w:r>
          </w:p>
        </w:tc>
        <w:tc>
          <w:tcPr>
            <w:tcW w:w="15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ascii="仿宋" w:eastAsia="仿宋" w:cs="仿宋"/>
                <w:color w:val="000000"/>
                <w:kern w:val="0"/>
                <w:sz w:val="24"/>
                <w:szCs w:val="24"/>
              </w:rPr>
              <w:t>11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4.7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谭韬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11924401230301</w:t>
            </w: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exact"/>
          <w:jc w:val="center"/>
        </w:trPr>
        <w:tc>
          <w:tcPr>
            <w:tcW w:w="21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高慧琴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11924401276408</w:t>
            </w: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exact"/>
          <w:jc w:val="center"/>
        </w:trPr>
        <w:tc>
          <w:tcPr>
            <w:tcW w:w="21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牛志彬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11923502074616</w:t>
            </w: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exact"/>
          <w:jc w:val="center"/>
        </w:trPr>
        <w:tc>
          <w:tcPr>
            <w:tcW w:w="21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建设与管理处主任科员及以下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</w:rPr>
              <w:t>（400110225003）</w:t>
            </w:r>
          </w:p>
        </w:tc>
        <w:tc>
          <w:tcPr>
            <w:tcW w:w="15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</w:rPr>
              <w:t>115.7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张琦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11923201117506</w:t>
            </w:r>
          </w:p>
        </w:tc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2月22日下午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exact"/>
          <w:jc w:val="center"/>
        </w:trPr>
        <w:tc>
          <w:tcPr>
            <w:tcW w:w="21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曹思宇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11924301531830</w:t>
            </w:r>
          </w:p>
        </w:tc>
        <w:tc>
          <w:tcPr>
            <w:tcW w:w="11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exact"/>
          <w:jc w:val="center"/>
        </w:trPr>
        <w:tc>
          <w:tcPr>
            <w:tcW w:w="21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李偲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11923201130807</w:t>
            </w:r>
          </w:p>
        </w:tc>
        <w:tc>
          <w:tcPr>
            <w:tcW w:w="11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exact"/>
          <w:jc w:val="center"/>
        </w:trPr>
        <w:tc>
          <w:tcPr>
            <w:tcW w:w="21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朱星宇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11924402092403</w:t>
            </w:r>
          </w:p>
        </w:tc>
        <w:tc>
          <w:tcPr>
            <w:tcW w:w="11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exact"/>
          <w:jc w:val="center"/>
        </w:trPr>
        <w:tc>
          <w:tcPr>
            <w:tcW w:w="21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诸莉燕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11923201102917</w:t>
            </w:r>
          </w:p>
        </w:tc>
        <w:tc>
          <w:tcPr>
            <w:tcW w:w="11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exact"/>
          <w:jc w:val="center"/>
        </w:trPr>
        <w:tc>
          <w:tcPr>
            <w:tcW w:w="21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颜斐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11926201120923</w:t>
            </w:r>
          </w:p>
        </w:tc>
        <w:tc>
          <w:tcPr>
            <w:tcW w:w="11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exact"/>
          <w:jc w:val="center"/>
        </w:trPr>
        <w:tc>
          <w:tcPr>
            <w:tcW w:w="21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安全监督处主任科员及以下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</w:rPr>
              <w:t>（40011022500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5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</w:rPr>
              <w:t>110.6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赵萌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11924102041904</w:t>
            </w:r>
          </w:p>
        </w:tc>
        <w:tc>
          <w:tcPr>
            <w:tcW w:w="11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exact"/>
          <w:jc w:val="center"/>
        </w:trPr>
        <w:tc>
          <w:tcPr>
            <w:tcW w:w="21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张华杰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11924405071502</w:t>
            </w:r>
          </w:p>
        </w:tc>
        <w:tc>
          <w:tcPr>
            <w:tcW w:w="11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exact"/>
          <w:jc w:val="center"/>
        </w:trPr>
        <w:tc>
          <w:tcPr>
            <w:tcW w:w="21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田海铮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11924103063829</w:t>
            </w:r>
          </w:p>
        </w:tc>
        <w:tc>
          <w:tcPr>
            <w:tcW w:w="11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exact"/>
          <w:jc w:val="center"/>
        </w:trPr>
        <w:tc>
          <w:tcPr>
            <w:tcW w:w="21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防汛抗旱办公室主任科员及以下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</w:rPr>
              <w:t>（40011022500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5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</w:rPr>
              <w:t>115.3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张顾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11923201119107</w:t>
            </w:r>
          </w:p>
        </w:tc>
        <w:tc>
          <w:tcPr>
            <w:tcW w:w="11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exact"/>
          <w:jc w:val="center"/>
        </w:trPr>
        <w:tc>
          <w:tcPr>
            <w:tcW w:w="21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张智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11924401097429</w:t>
            </w:r>
          </w:p>
        </w:tc>
        <w:tc>
          <w:tcPr>
            <w:tcW w:w="11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exact"/>
          <w:jc w:val="center"/>
        </w:trPr>
        <w:tc>
          <w:tcPr>
            <w:tcW w:w="21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许毅鹏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11923510240103</w:t>
            </w:r>
          </w:p>
        </w:tc>
        <w:tc>
          <w:tcPr>
            <w:tcW w:w="11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exact"/>
          <w:jc w:val="center"/>
        </w:trPr>
        <w:tc>
          <w:tcPr>
            <w:tcW w:w="21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西江局综合管理科主任科员及以下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</w:rPr>
              <w:t>（40011022500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5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</w:rPr>
              <w:t>92.9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周佳佳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11924405022601</w:t>
            </w:r>
          </w:p>
        </w:tc>
        <w:tc>
          <w:tcPr>
            <w:tcW w:w="11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exact"/>
          <w:jc w:val="center"/>
        </w:trPr>
        <w:tc>
          <w:tcPr>
            <w:tcW w:w="21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刘羽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11924201062908</w:t>
            </w:r>
          </w:p>
        </w:tc>
        <w:tc>
          <w:tcPr>
            <w:tcW w:w="11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exact"/>
          <w:jc w:val="center"/>
        </w:trPr>
        <w:tc>
          <w:tcPr>
            <w:tcW w:w="21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覃俊凯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11924501065330</w:t>
            </w:r>
          </w:p>
        </w:tc>
        <w:tc>
          <w:tcPr>
            <w:tcW w:w="11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exact"/>
          <w:jc w:val="center"/>
        </w:trPr>
        <w:tc>
          <w:tcPr>
            <w:tcW w:w="21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西江局综合管理科主任科员及以下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</w:rPr>
              <w:t>（40011022500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5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</w:rPr>
              <w:t>111.7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张东龙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11923401081026</w:t>
            </w:r>
          </w:p>
        </w:tc>
        <w:tc>
          <w:tcPr>
            <w:tcW w:w="11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调剂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exact"/>
          <w:jc w:val="center"/>
        </w:trPr>
        <w:tc>
          <w:tcPr>
            <w:tcW w:w="21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陆勉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11924501040206</w:t>
            </w:r>
          </w:p>
        </w:tc>
        <w:tc>
          <w:tcPr>
            <w:tcW w:w="11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exact"/>
          <w:jc w:val="center"/>
        </w:trPr>
        <w:tc>
          <w:tcPr>
            <w:tcW w:w="21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杨再勇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11924501073919</w:t>
            </w:r>
          </w:p>
        </w:tc>
        <w:tc>
          <w:tcPr>
            <w:tcW w:w="11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CBD10A3"/>
    <w:rsid w:val="647E2ADC"/>
    <w:rsid w:val="76356446"/>
    <w:rsid w:val="7C91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茹彪</cp:lastModifiedBy>
  <cp:lastPrinted>2019-01-25T06:21:00Z</cp:lastPrinted>
  <dcterms:modified xsi:type="dcterms:W3CDTF">2019-01-25T07:56:40Z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